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4.xml"/>
  <Override ContentType="application/vnd.openxmlformats-officedocument.wordprocessingml.header+xml" PartName="/word/head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00"/>
        </w:tabs>
        <w:bidi w:val="1"/>
        <w:spacing w:before="240" w:lineRule="auto"/>
        <w:ind w:left="-469"/>
        <w:jc w:val="center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</w:rPr>
        <w:drawing>
          <wp:inline distB="0" distT="0" distL="0" distR="0">
            <wp:extent cx="653162" cy="640660"/>
            <wp:effectExtent b="0" l="0" r="0" t="0"/>
            <wp:docPr descr="https://encrypted-tbn0.gstatic.com/images?q=tbn:ANd9GcT1WsXVuGSVNfVvcKhmUTbsD-ZD5D--IwdzNPCvsIOoeS6usQGYMS1nIAQ" id="121" name="image1.png"/>
            <a:graphic>
              <a:graphicData uri="http://schemas.openxmlformats.org/drawingml/2006/picture">
                <pic:pic>
                  <pic:nvPicPr>
                    <pic:cNvPr descr="https://encrypted-tbn0.gstatic.com/images?q=tbn:ANd9GcT1WsXVuGSVNfVvcKhmUTbsD-ZD5D--IwdzNPCvsIOoeS6usQGYMS1nIA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162" cy="64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00"/>
        </w:tabs>
        <w:bidi w:val="1"/>
        <w:spacing w:line="120" w:lineRule="auto"/>
        <w:ind w:left="-199" w:hanging="199"/>
        <w:jc w:val="center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ریاست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جمهوری</w:t>
      </w:r>
    </w:p>
    <w:p w:rsidR="00000000" w:rsidDel="00000000" w:rsidP="00000000" w:rsidRDefault="00000000" w:rsidRPr="00000000" w14:paraId="00000003">
      <w:pPr>
        <w:tabs>
          <w:tab w:val="left" w:pos="900"/>
        </w:tabs>
        <w:bidi w:val="1"/>
        <w:spacing w:line="120" w:lineRule="auto"/>
        <w:ind w:hanging="289"/>
        <w:jc w:val="center"/>
        <w:rPr>
          <w:rFonts w:ascii="IranNastaliq" w:cs="IranNastaliq" w:eastAsia="IranNastaliq" w:hAnsi="IranNastaliq"/>
          <w:b w:val="1"/>
          <w:color w:val="000000"/>
          <w:sz w:val="40"/>
          <w:szCs w:val="40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0"/>
          <w:szCs w:val="40"/>
          <w:rtl w:val="1"/>
        </w:rPr>
        <w:t xml:space="preserve">معاونت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0"/>
          <w:szCs w:val="40"/>
          <w:rtl w:val="1"/>
        </w:rPr>
        <w:t xml:space="preserve">علمی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0"/>
          <w:szCs w:val="40"/>
          <w:rtl w:val="1"/>
        </w:rPr>
        <w:t xml:space="preserve">فناوری</w:t>
      </w:r>
    </w:p>
    <w:p w:rsidR="00000000" w:rsidDel="00000000" w:rsidP="00000000" w:rsidRDefault="00000000" w:rsidRPr="00000000" w14:paraId="00000004">
      <w:pPr>
        <w:tabs>
          <w:tab w:val="left" w:pos="900"/>
        </w:tabs>
        <w:bidi w:val="1"/>
        <w:spacing w:line="120" w:lineRule="auto"/>
        <w:ind w:left="-199" w:hanging="18.999999999999986"/>
        <w:jc w:val="center"/>
        <w:rPr>
          <w:rFonts w:ascii="IranNastaliq" w:cs="IranNastaliq" w:eastAsia="IranNastaliq" w:hAnsi="IranNastaliq"/>
          <w:b w:val="1"/>
          <w:color w:val="000000"/>
          <w:sz w:val="48"/>
          <w:szCs w:val="48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4"/>
          <w:szCs w:val="44"/>
          <w:rtl w:val="1"/>
        </w:rPr>
        <w:t xml:space="preserve">ستاد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4"/>
          <w:szCs w:val="44"/>
          <w:rtl w:val="1"/>
        </w:rPr>
        <w:t xml:space="preserve">توسعه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4"/>
          <w:szCs w:val="44"/>
          <w:rtl w:val="1"/>
        </w:rPr>
        <w:t xml:space="preserve">زیست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44"/>
          <w:szCs w:val="44"/>
          <w:rtl w:val="1"/>
        </w:rPr>
        <w:t xml:space="preserve">فناوری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00"/>
        </w:tabs>
        <w:bidi w:val="1"/>
        <w:spacing w:after="0" w:before="0" w:lineRule="auto"/>
        <w:ind w:left="-379"/>
        <w:jc w:val="center"/>
        <w:rPr>
          <w:b w:val="1"/>
          <w:color w:val="00b050"/>
          <w:sz w:val="22"/>
          <w:szCs w:val="22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درخواست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ارسال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پیشنهادیه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b050"/>
          <w:sz w:val="22"/>
          <w:szCs w:val="22"/>
          <w:rtl w:val="0"/>
        </w:rPr>
        <w:t xml:space="preserve">(RFP) </w:t>
      </w:r>
    </w:p>
    <w:p w:rsidR="00000000" w:rsidDel="00000000" w:rsidP="00000000" w:rsidRDefault="00000000" w:rsidRPr="00000000" w14:paraId="00000007">
      <w:pPr>
        <w:tabs>
          <w:tab w:val="left" w:pos="900"/>
        </w:tabs>
        <w:bidi w:val="1"/>
        <w:spacing w:after="0" w:before="0" w:lineRule="auto"/>
        <w:ind w:left="-379"/>
        <w:jc w:val="center"/>
        <w:rPr>
          <w:b w:val="1"/>
          <w:color w:val="00b050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جهت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رویداد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تخصصی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نیازهای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فناورانه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صنایع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تخمیری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سبز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اتانول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خمیر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b050"/>
          <w:sz w:val="28"/>
          <w:szCs w:val="28"/>
          <w:rtl w:val="1"/>
        </w:rPr>
        <w:t xml:space="preserve">مایه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00"/>
        </w:tabs>
        <w:bidi w:val="1"/>
        <w:spacing w:after="0" w:before="0" w:lineRule="auto"/>
        <w:ind w:left="-379"/>
        <w:jc w:val="center"/>
        <w:rPr>
          <w:rFonts w:ascii="IranNastaliq" w:cs="IranNastaliq" w:eastAsia="IranNastaliq" w:hAnsi="IranNastaliq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1.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پروژه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00"/>
        </w:tabs>
        <w:bidi w:val="1"/>
        <w:spacing w:after="0" w:before="0" w:lineRule="auto"/>
        <w:ind w:left="-379"/>
        <w:jc w:val="center"/>
        <w:rPr>
          <w:rFonts w:ascii="IranNastaliq" w:cs="IranNastaliq" w:eastAsia="IranNastaliq" w:hAnsi="IranNastaliq"/>
          <w:b w:val="1"/>
          <w:color w:val="ddd9c4"/>
          <w:sz w:val="32"/>
          <w:szCs w:val="32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sz w:val="32"/>
          <w:szCs w:val="32"/>
          <w:rtl w:val="0"/>
        </w:rPr>
        <w:t xml:space="preserve">------------------------------------------------------------</w:t>
      </w:r>
    </w:p>
    <w:p w:rsidR="00000000" w:rsidDel="00000000" w:rsidP="00000000" w:rsidRDefault="00000000" w:rsidRPr="00000000" w14:paraId="0000000A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2.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پروژه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:   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فناوری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ab/>
        <w:t xml:space="preserve">(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انجام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مستقیما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منجر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دستاوردهای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صنعتی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مشخص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شود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.)</w:t>
      </w:r>
    </w:p>
    <w:p w:rsidR="00000000" w:rsidDel="00000000" w:rsidP="00000000" w:rsidRDefault="00000000" w:rsidRPr="00000000" w14:paraId="0000000B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32"/>
          <w:szCs w:val="32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0"/>
        </w:rPr>
        <w:tab/>
        <w:t xml:space="preserve"> 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 </w:t>
        <w:tab/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پژوهشی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انجام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مستقیما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دستاوردهای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صنعتی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مشخص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u w:val="single"/>
          <w:rtl w:val="1"/>
        </w:rPr>
        <w:t xml:space="preserve">نمی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u w:val="single"/>
          <w:rtl w:val="1"/>
        </w:rPr>
        <w:t xml:space="preserve">شود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0"/>
        </w:rPr>
        <w:t xml:space="preserve">.)</w:t>
        <w:tab/>
        <w:tab/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3.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مجری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    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حقیقی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نام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نام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خانوادگی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          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کد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ملی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 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32"/>
          <w:szCs w:val="32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32"/>
          <w:szCs w:val="32"/>
          <w:rtl w:val="0"/>
        </w:rPr>
        <w:tab/>
        <w:t xml:space="preserve">  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حقوقی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نام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نام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خانوادگی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(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نماینده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) 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 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کد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ملی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نام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مؤسسه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یا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شرکت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................................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     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شناسۀ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ملی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 ............................   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شهر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محل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استقرار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sz w:val="28"/>
          <w:szCs w:val="28"/>
          <w:rtl w:val="0"/>
        </w:rPr>
        <w:t xml:space="preserve"> 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4.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تأسیس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فناور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................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تعداد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طرح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های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جاری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 ............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تعداد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طرح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های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خاتمه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یافته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...........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0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a6a6a6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5.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فهرست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همکاران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اصلی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تخصص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): 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مثال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 1-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امیر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همتی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 (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کارشناسی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ارشد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مهندسی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شیمی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rtl w:val="1"/>
        </w:rPr>
        <w:t xml:space="preserve">)، 2)...</w:t>
      </w:r>
      <w:r w:rsidDel="00000000" w:rsidR="00000000" w:rsidRPr="00000000">
        <w:rPr>
          <w:rFonts w:ascii="IranNastaliq" w:cs="IranNastaliq" w:eastAsia="IranNastaliq" w:hAnsi="IranNastaliq"/>
          <w:b w:val="1"/>
          <w:color w:val="a6a6a6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a6a6a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a6a6a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6. 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حجم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عملیات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پیش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بینی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IranNastaliq" w:cs="IranNastaliq" w:eastAsia="IranNastaliq" w:hAnsi="IranNastaliq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(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طرح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در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صورت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موفقیت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میتواند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سالانه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 ..............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مترمکعب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از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پساب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را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فرآوری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نماید</w:t>
      </w:r>
      <w:r w:rsidDel="00000000" w:rsidR="00000000" w:rsidRPr="00000000">
        <w:rPr>
          <w:rFonts w:ascii="IranNastaliq" w:cs="IranNastaliq" w:eastAsia="IranNastaliq" w:hAnsi="IranNastaliq"/>
          <w:b w:val="1"/>
          <w:rtl w:val="1"/>
        </w:rPr>
        <w:t xml:space="preserve">.)</w:t>
      </w:r>
    </w:p>
    <w:p w:rsidR="00000000" w:rsidDel="00000000" w:rsidP="00000000" w:rsidRDefault="00000000" w:rsidRPr="00000000" w14:paraId="00000014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7.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مجری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پروژه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محیط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زیست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سازگاری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ندارد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دارد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.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(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درصد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سازگاری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rtl w:val="0"/>
        </w:rPr>
        <w:t xml:space="preserve">........................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8.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هزینۀ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پیش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بینی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: (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sz w:val="28"/>
          <w:szCs w:val="28"/>
          <w:rtl w:val="0"/>
        </w:rPr>
        <w:t xml:space="preserve">..........................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      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میلیون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ریال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6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9.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آیا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مجری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تأمین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هزینه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مشارکت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کند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آری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،    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.     (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درصد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مشارکت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ddd9c4"/>
          <w:sz w:val="28"/>
          <w:szCs w:val="28"/>
          <w:rtl w:val="0"/>
        </w:rPr>
        <w:t xml:space="preserve">...........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7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10.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آیا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اجرای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مشارکت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المللی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برخوردار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: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علمی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، 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فنی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،   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8"/>
          <w:szCs w:val="28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سرمایه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00"/>
          <w:sz w:val="28"/>
          <w:szCs w:val="28"/>
          <w:rtl w:val="1"/>
        </w:rPr>
        <w:t xml:space="preserve">گذاری</w:t>
      </w:r>
    </w:p>
    <w:p w:rsidR="00000000" w:rsidDel="00000000" w:rsidP="00000000" w:rsidRDefault="00000000" w:rsidRPr="00000000" w14:paraId="00000018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99"/>
          <w:sz w:val="28"/>
          <w:szCs w:val="28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ایمیل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         </w:t>
        <w:tab/>
        <w:tab/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تماس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همراه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9">
      <w:pPr>
        <w:tabs>
          <w:tab w:val="left" w:pos="900"/>
        </w:tabs>
        <w:bidi w:val="1"/>
        <w:spacing w:after="0" w:before="0" w:lineRule="auto"/>
        <w:ind w:left="-379"/>
        <w:jc w:val="left"/>
        <w:rPr>
          <w:rFonts w:ascii="IranNastaliq" w:cs="IranNastaliq" w:eastAsia="IranNastaliq" w:hAnsi="IranNastaliq"/>
          <w:b w:val="1"/>
          <w:color w:val="000099"/>
          <w:sz w:val="28"/>
          <w:szCs w:val="28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تماس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واتساپ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: </w:t>
        <w:tab/>
        <w:tab/>
        <w:tab/>
        <w:tab/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تماس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ثابت</w:t>
      </w:r>
      <w:r w:rsidDel="00000000" w:rsidR="00000000" w:rsidRPr="00000000">
        <w:rPr>
          <w:rFonts w:ascii="IranNastaliq" w:cs="IranNastaliq" w:eastAsia="IranNastaliq" w:hAnsi="IranNastaliq"/>
          <w:b w:val="1"/>
          <w:color w:val="000099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A">
      <w:pPr>
        <w:tabs>
          <w:tab w:val="left" w:pos="900"/>
        </w:tabs>
        <w:bidi w:val="1"/>
        <w:spacing w:before="0" w:lineRule="auto"/>
        <w:ind w:left="-379"/>
        <w:jc w:val="center"/>
        <w:rPr>
          <w:rFonts w:ascii="IranNastaliq" w:cs="IranNastaliq" w:eastAsia="IranNastaliq" w:hAnsi="IranNastaliq"/>
          <w:b w:val="1"/>
          <w:color w:val="c00000"/>
          <w:sz w:val="28"/>
          <w:szCs w:val="28"/>
        </w:rPr>
      </w:pP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مهلت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ارائه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پیشنهاد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u w:val="single"/>
          <w:rtl w:val="1"/>
        </w:rPr>
        <w:t xml:space="preserve">خلاصۀ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u w:val="single"/>
          <w:rtl w:val="1"/>
        </w:rPr>
        <w:t xml:space="preserve">طرح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ساعت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روز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یکشنبه</w:t>
      </w:r>
      <w:r w:rsidDel="00000000" w:rsidR="00000000" w:rsidRPr="00000000">
        <w:rPr>
          <w:rFonts w:ascii="IranNastaliq" w:cs="IranNastaliq" w:eastAsia="IranNastaliq" w:hAnsi="IranNastaliq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11/12/98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footerReference r:id="rId9" w:type="first"/>
          <w:pgSz w:h="16838" w:w="11906"/>
          <w:pgMar w:bottom="850" w:top="1138" w:left="1138" w:right="1138" w:header="850" w:footer="590"/>
          <w:pgNumType w:start="1"/>
          <w:cols w:equalWidth="0"/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چکیده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واژه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نباشد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مساله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واژه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نباشد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1"/>
          <w:tab w:val="right" w:pos="161"/>
          <w:tab w:val="right" w:pos="341"/>
        </w:tabs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مرحلۀ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خروجی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انتظار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خروجی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فونت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نازنین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88" w:lineRule="auto"/>
        <w:ind w:left="71" w:right="0" w:hanging="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1"/>
          <w:tab w:val="right" w:pos="161"/>
          <w:tab w:val="right" w:pos="341"/>
        </w:tabs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(...........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1"/>
          <w:tab w:val="right" w:pos="161"/>
          <w:tab w:val="right" w:pos="341"/>
        </w:tabs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گانت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چارت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کلی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آورده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اختیاری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1"/>
          <w:tab w:val="right" w:pos="161"/>
          <w:tab w:val="right" w:pos="341"/>
        </w:tabs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1"/>
          <w:tab w:val="right" w:pos="161"/>
          <w:tab w:val="right" w:pos="341"/>
        </w:tabs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1"/>
          <w:tab w:val="right" w:pos="161"/>
          <w:tab w:val="right" w:pos="341"/>
        </w:tabs>
        <w:bidi w:val="1"/>
        <w:spacing w:after="0" w:before="0" w:line="288" w:lineRule="auto"/>
        <w:ind w:left="7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-379"/>
          <w:tab w:val="right" w:pos="71"/>
          <w:tab w:val="right" w:pos="161"/>
        </w:tabs>
        <w:bidi w:val="1"/>
        <w:spacing w:after="0" w:before="0" w:line="288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-379"/>
          <w:tab w:val="right" w:pos="71"/>
          <w:tab w:val="right" w:pos="161"/>
        </w:tabs>
        <w:bidi w:val="1"/>
        <w:spacing w:after="0" w:before="0" w:line="18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-379"/>
          <w:tab w:val="right" w:pos="71"/>
          <w:tab w:val="right" w:pos="161"/>
        </w:tabs>
        <w:bidi w:val="1"/>
        <w:spacing w:after="0" w:before="0" w:line="180" w:lineRule="auto"/>
        <w:ind w:left="360" w:right="0" w:hanging="118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نحوه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پروپوزال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180" w:lineRule="auto"/>
        <w:ind w:left="-649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پروپوزالها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تهیه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ستاد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توسعه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زیستفناوری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کارگروه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زیست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فناوری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محیط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زیست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ایمیل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180" w:lineRule="auto"/>
        <w:ind w:left="-649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پست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الکترونیکی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irangreen@enviran.ir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irangreen2020@gmail.com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180" w:lineRule="auto"/>
        <w:ind w:left="-649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09124472297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1"/>
        </w:rPr>
        <w:t xml:space="preserve">       09354268593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1"/>
        </w:rPr>
        <w:t xml:space="preserve">بیشتر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99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www.enviran.ir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99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www.biodc.isti.ir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type w:val="nextPage"/>
      <w:pgSz w:h="16838" w:w="11906"/>
      <w:pgMar w:bottom="851" w:top="1134" w:left="1134" w:right="1701" w:header="851" w:footer="590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"/>
  <w:font w:name="Calibri"/>
  <w:font w:name="Cambria"/>
  <w:font w:name="IranNastaliq"/>
  <w:font w:name="Wingdings 2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60.0" w:type="dxa"/>
      <w:jc w:val="left"/>
      <w:tblInd w:w="0.0" w:type="dxa"/>
      <w:tblBorders>
        <w:top w:color="000000" w:space="0" w:sz="4" w:val="single"/>
        <w:bottom w:color="000000" w:space="0" w:sz="4" w:val="single"/>
        <w:right w:color="000000" w:space="0" w:sz="4" w:val="single"/>
        <w:insideV w:color="000000" w:space="0" w:sz="4" w:val="single"/>
      </w:tblBorders>
      <w:tblLayout w:type="fixed"/>
      <w:tblLook w:val="0400"/>
    </w:tblPr>
    <w:tblGrid>
      <w:gridCol w:w="9154"/>
      <w:gridCol w:w="706"/>
      <w:tblGridChange w:id="0">
        <w:tblGrid>
          <w:gridCol w:w="9154"/>
          <w:gridCol w:w="706"/>
        </w:tblGrid>
      </w:tblGridChange>
    </w:tblGrid>
    <w:tr>
      <w:trPr>
        <w:trHeight w:val="20" w:hRule="atLeast"/>
      </w:trPr>
      <w:tc>
        <w:tcPr>
          <w:tcBorders>
            <w:top w:color="000000" w:space="0" w:sz="4" w:val="single"/>
            <w:bottom w:color="000000" w:space="0" w:sz="0" w:val="nil"/>
          </w:tcBorders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فصل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نهم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-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محک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‌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زنی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مدیریت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توسعه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زیست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‌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فناوری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در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سایر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کشورها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(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سه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کشور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ترکیه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،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هند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و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مالزی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shd w:fill="c2d69b" w:val="clear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c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bidiVisual w:val="1"/>
      <w:tblW w:w="9758.0" w:type="dxa"/>
      <w:jc w:val="left"/>
      <w:tblInd w:w="-485.0" w:type="dxa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  <w:tblLayout w:type="fixed"/>
      <w:tblLook w:val="0400"/>
    </w:tblPr>
    <w:tblGrid>
      <w:gridCol w:w="1735"/>
      <w:gridCol w:w="5953"/>
      <w:gridCol w:w="2070"/>
      <w:tblGridChange w:id="0">
        <w:tblGrid>
          <w:gridCol w:w="1735"/>
          <w:gridCol w:w="5953"/>
          <w:gridCol w:w="2070"/>
        </w:tblGrid>
      </w:tblGridChange>
    </w:tblGrid>
    <w:tr>
      <w:trPr>
        <w:trHeight w:val="880" w:hRule="atLeast"/>
      </w:trPr>
      <w:tc>
        <w:tcPr/>
        <w:p w:rsidR="00000000" w:rsidDel="00000000" w:rsidP="00000000" w:rsidRDefault="00000000" w:rsidRPr="00000000" w14:paraId="0000003D">
          <w:pPr>
            <w:tabs>
              <w:tab w:val="left" w:pos="900"/>
            </w:tabs>
            <w:bidi w:val="1"/>
            <w:spacing w:line="240" w:lineRule="auto"/>
            <w:jc w:val="both"/>
            <w:rPr>
              <w:rFonts w:ascii="IranNastaliq" w:cs="IranNastaliq" w:eastAsia="IranNastaliq" w:hAnsi="IranNastaliq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72390</wp:posOffset>
                </wp:positionV>
                <wp:extent cx="457200" cy="447098"/>
                <wp:effectExtent b="0" l="0" r="0" t="0"/>
                <wp:wrapNone/>
                <wp:docPr descr="https://encrypted-tbn0.gstatic.com/images?q=tbn:ANd9GcT1WsXVuGSVNfVvcKhmUTbsD-ZD5D--IwdzNPCvsIOoeS6usQGYMS1nIAQ" id="120" name="image1.png"/>
                <a:graphic>
                  <a:graphicData uri="http://schemas.openxmlformats.org/drawingml/2006/picture">
                    <pic:pic>
                      <pic:nvPicPr>
                        <pic:cNvPr descr="https://encrypted-tbn0.gstatic.com/images?q=tbn:ANd9GcT1WsXVuGSVNfVvcKhmUTbsD-ZD5D--IwdzNPCvsIOoeS6usQGYMS1nIAQ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70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E">
          <w:pPr>
            <w:tabs>
              <w:tab w:val="left" w:pos="900"/>
            </w:tabs>
            <w:bidi w:val="1"/>
            <w:spacing w:line="240" w:lineRule="auto"/>
            <w:jc w:val="both"/>
            <w:rPr>
              <w:rFonts w:ascii="IranNastaliq" w:cs="IranNastaliq" w:eastAsia="IranNastaliq" w:hAnsi="IranNastaliq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F">
          <w:pPr>
            <w:tabs>
              <w:tab w:val="left" w:pos="900"/>
            </w:tabs>
            <w:bidi w:val="1"/>
            <w:spacing w:line="180" w:lineRule="auto"/>
            <w:jc w:val="center"/>
            <w:rPr>
              <w:rFonts w:ascii="IranNastaliq" w:cs="IranNastaliq" w:eastAsia="IranNastaliq" w:hAnsi="IranNastaliq"/>
              <w:b w:val="1"/>
              <w:sz w:val="20"/>
              <w:szCs w:val="20"/>
            </w:rPr>
          </w:pP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ریاست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جمهوری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 </w:t>
          </w:r>
        </w:p>
        <w:p w:rsidR="00000000" w:rsidDel="00000000" w:rsidP="00000000" w:rsidRDefault="00000000" w:rsidRPr="00000000" w14:paraId="00000040">
          <w:pPr>
            <w:tabs>
              <w:tab w:val="left" w:pos="900"/>
            </w:tabs>
            <w:bidi w:val="1"/>
            <w:spacing w:line="180" w:lineRule="auto"/>
            <w:jc w:val="center"/>
            <w:rPr>
              <w:rFonts w:ascii="IranNastaliq" w:cs="IranNastaliq" w:eastAsia="IranNastaliq" w:hAnsi="IranNastaliq"/>
              <w:b w:val="1"/>
              <w:sz w:val="20"/>
              <w:szCs w:val="20"/>
            </w:rPr>
          </w:pP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معاونت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علمی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و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sz w:val="20"/>
              <w:szCs w:val="20"/>
              <w:rtl w:val="1"/>
            </w:rPr>
            <w:t xml:space="preserve">فناوری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18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ستاد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توسعه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زیست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فناوری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bidi w:val="1"/>
            <w:spacing w:after="0" w:before="0" w:line="288" w:lineRule="auto"/>
            <w:ind w:left="0" w:right="0" w:firstLine="0"/>
            <w:jc w:val="center"/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تاریخ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تهیه</w:t>
          </w:r>
          <w:r w:rsidDel="00000000" w:rsidR="00000000" w:rsidRPr="00000000">
            <w:rPr>
              <w:rFonts w:ascii="IranNastaliq" w:cs="IranNastaliq" w:eastAsia="IranNastaliq" w:hAnsi="IranNastaliq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88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  <w:spacing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280" w:before="3840" w:line="288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480" w:lineRule="auto"/>
      <w:ind w:left="463" w:hanging="283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240" w:lineRule="auto"/>
      <w:ind w:left="0" w:firstLine="0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00" w:lineRule="auto"/>
      <w:ind w:left="0" w:firstLine="0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0" w:firstLine="0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aliases w:val="متن"/>
    <w:qFormat w:val="1"/>
    <w:rsid w:val="00AB3C5D"/>
    <w:pPr>
      <w:bidi w:val="1"/>
      <w:spacing w:line="288" w:lineRule="auto"/>
      <w:contextualSpacing w:val="1"/>
      <w:jc w:val="lowKashida"/>
    </w:pPr>
    <w:rPr>
      <w:rFonts w:ascii="Times New Roman" w:cs="B Mitra" w:hAnsi="Times New Roman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 w:val="1"/>
    <w:rsid w:val="00D66E02"/>
    <w:pPr>
      <w:keepNext w:val="1"/>
      <w:keepLines w:val="1"/>
      <w:numPr>
        <w:numId w:val="16"/>
      </w:numPr>
      <w:spacing w:after="280" w:before="3840"/>
      <w:ind w:left="-1"/>
      <w:outlineLvl w:val="0"/>
    </w:pPr>
    <w:rPr>
      <w:rFonts w:ascii="Times New Roman Bold" w:eastAsia="Times New Roman" w:hAnsi="Times New Roman Bold"/>
      <w:b w:val="1"/>
      <w:bCs w:val="1"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 w:val="1"/>
    <w:qFormat w:val="1"/>
    <w:rsid w:val="00A1229E"/>
    <w:pPr>
      <w:keepNext w:val="1"/>
      <w:keepLines w:val="1"/>
      <w:numPr>
        <w:ilvl w:val="1"/>
        <w:numId w:val="16"/>
      </w:numPr>
      <w:spacing w:after="40" w:before="480"/>
      <w:outlineLvl w:val="1"/>
    </w:pPr>
    <w:rPr>
      <w:rFonts w:eastAsia="Times New Roman"/>
      <w:b w:val="1"/>
      <w:bCs w:val="1"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 w:val="1"/>
    <w:qFormat w:val="1"/>
    <w:rsid w:val="00C0796A"/>
    <w:pPr>
      <w:keepNext w:val="1"/>
      <w:keepLines w:val="1"/>
      <w:numPr>
        <w:ilvl w:val="2"/>
        <w:numId w:val="16"/>
      </w:numPr>
      <w:spacing w:after="40" w:before="240"/>
      <w:outlineLvl w:val="2"/>
    </w:pPr>
    <w:rPr>
      <w:rFonts w:eastAsia="Times New Roman"/>
      <w:b w:val="1"/>
      <w:bCs w:val="1"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 w:val="1"/>
    <w:qFormat w:val="1"/>
    <w:rsid w:val="00D77415"/>
    <w:pPr>
      <w:keepNext w:val="1"/>
      <w:keepLines w:val="1"/>
      <w:numPr>
        <w:ilvl w:val="3"/>
        <w:numId w:val="16"/>
      </w:numPr>
      <w:spacing w:after="40" w:before="200"/>
      <w:outlineLvl w:val="3"/>
    </w:pPr>
    <w:rPr>
      <w:rFonts w:eastAsia="Times New Roman"/>
      <w:b w:val="1"/>
      <w:bCs w:val="1"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 w:val="1"/>
    <w:qFormat w:val="1"/>
    <w:rsid w:val="00D77415"/>
    <w:pPr>
      <w:keepNext w:val="1"/>
      <w:keepLines w:val="1"/>
      <w:numPr>
        <w:ilvl w:val="4"/>
        <w:numId w:val="16"/>
      </w:numPr>
      <w:spacing w:before="200"/>
      <w:outlineLvl w:val="4"/>
    </w:pPr>
    <w:rPr>
      <w:rFonts w:eastAsia="Times New Roman"/>
      <w:b w:val="1"/>
      <w:bCs w:val="1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7732DC"/>
    <w:pPr>
      <w:spacing w:after="60" w:before="240"/>
      <w:outlineLvl w:val="5"/>
    </w:pPr>
    <w:rPr>
      <w:rFonts w:ascii="Calibri" w:cs="Arial" w:eastAsia="Times New Roman" w:hAnsi="Calibri"/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qFormat w:val="1"/>
    <w:rsid w:val="001B428F"/>
    <w:pPr>
      <w:spacing w:after="60" w:before="240" w:line="240" w:lineRule="auto"/>
      <w:contextualSpacing w:val="0"/>
      <w:jc w:val="left"/>
      <w:outlineLvl w:val="6"/>
    </w:pPr>
    <w:rPr>
      <w:rFonts w:cs="Times New Roman" w:eastAsia="Times New Roman"/>
      <w:lang w:bidi="ar-SA"/>
    </w:rPr>
  </w:style>
  <w:style w:type="paragraph" w:styleId="Heading8">
    <w:name w:val="heading 8"/>
    <w:basedOn w:val="Normal"/>
    <w:next w:val="Normal"/>
    <w:link w:val="Heading8Char"/>
    <w:qFormat w:val="1"/>
    <w:rsid w:val="001B428F"/>
    <w:pPr>
      <w:spacing w:after="60" w:before="240" w:line="240" w:lineRule="auto"/>
      <w:contextualSpacing w:val="0"/>
      <w:jc w:val="left"/>
      <w:outlineLvl w:val="7"/>
    </w:pPr>
    <w:rPr>
      <w:rFonts w:cs="Times New Roman" w:eastAsia="Times New Roman"/>
      <w:i w:val="1"/>
      <w:iCs w:val="1"/>
      <w:lang w:bidi="ar-SA"/>
    </w:rPr>
  </w:style>
  <w:style w:type="paragraph" w:styleId="Heading9">
    <w:name w:val="heading 9"/>
    <w:basedOn w:val="Normal"/>
    <w:next w:val="Normal"/>
    <w:link w:val="Heading9Char"/>
    <w:qFormat w:val="1"/>
    <w:rsid w:val="001B428F"/>
    <w:pPr>
      <w:spacing w:after="60" w:before="240" w:line="240" w:lineRule="auto"/>
      <w:contextualSpacing w:val="0"/>
      <w:jc w:val="left"/>
      <w:outlineLvl w:val="8"/>
    </w:pPr>
    <w:rPr>
      <w:rFonts w:ascii="Arial" w:cs="Times New Roman" w:eastAsia="Times New Roman" w:hAnsi="Arial"/>
      <w:sz w:val="22"/>
      <w:szCs w:val="22"/>
      <w:lang w:bidi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aliases w:val="جداول,منابع"/>
    <w:link w:val="NoSpacingChar"/>
    <w:uiPriority w:val="1"/>
    <w:qFormat w:val="1"/>
    <w:rsid w:val="00D77415"/>
    <w:pPr>
      <w:bidi w:val="1"/>
      <w:spacing w:line="288" w:lineRule="auto"/>
      <w:contextualSpacing w:val="1"/>
    </w:pPr>
    <w:rPr>
      <w:rFonts w:ascii="Times New Roman" w:cs="Times New Roman" w:hAnsi="Times New Roman"/>
      <w:szCs w:val="24"/>
    </w:rPr>
  </w:style>
  <w:style w:type="character" w:styleId="NoSpacingChar" w:customStyle="1">
    <w:name w:val="No Spacing Char"/>
    <w:aliases w:val="جداول Char,منابع Char"/>
    <w:link w:val="NoSpacing"/>
    <w:uiPriority w:val="1"/>
    <w:rsid w:val="00D77415"/>
    <w:rPr>
      <w:rFonts w:ascii="Times New Roman" w:cs="Times New Roman" w:hAnsi="Times New Roman"/>
      <w:szCs w:val="24"/>
      <w:lang w:bidi="ar-SA"/>
    </w:rPr>
  </w:style>
  <w:style w:type="character" w:styleId="Heading1Char" w:customStyle="1">
    <w:name w:val="Heading 1 Char"/>
    <w:aliases w:val="تیتر 1 Char,عنوان فصل Char"/>
    <w:link w:val="Heading1"/>
    <w:uiPriority w:val="9"/>
    <w:rsid w:val="00D66E02"/>
    <w:rPr>
      <w:rFonts w:ascii="Times New Roman Bold" w:cs="Times New Roman" w:eastAsia="Times New Roman" w:hAnsi="Times New Roman Bold"/>
      <w:b w:val="1"/>
      <w:bCs w:val="1"/>
      <w:sz w:val="32"/>
      <w:szCs w:val="32"/>
    </w:rPr>
  </w:style>
  <w:style w:type="character" w:styleId="Heading2Char" w:customStyle="1">
    <w:name w:val="Heading 2 Char"/>
    <w:aliases w:val="تیتر 2 Char"/>
    <w:link w:val="Heading2"/>
    <w:uiPriority w:val="9"/>
    <w:rsid w:val="00A1229E"/>
    <w:rPr>
      <w:rFonts w:ascii="Times New Roman" w:cs="B Mitra" w:eastAsia="Times New Roman" w:hAnsi="Times New Roman"/>
      <w:b w:val="1"/>
      <w:bCs w:val="1"/>
      <w:sz w:val="24"/>
      <w:szCs w:val="28"/>
      <w:lang w:bidi="fa-IR"/>
    </w:rPr>
  </w:style>
  <w:style w:type="character" w:styleId="Heading3Char" w:customStyle="1">
    <w:name w:val="Heading 3 Char"/>
    <w:aliases w:val="تیتر 3 Char,عنوان سطح 2 Char"/>
    <w:link w:val="Heading3"/>
    <w:uiPriority w:val="9"/>
    <w:rsid w:val="00C0796A"/>
    <w:rPr>
      <w:rFonts w:ascii="Times New Roman" w:cs="B Mitra" w:eastAsia="Times New Roman" w:hAnsi="Times New Roman"/>
      <w:b w:val="1"/>
      <w:bCs w:val="1"/>
      <w:sz w:val="22"/>
      <w:szCs w:val="26"/>
      <w:lang w:bidi="fa-IR"/>
    </w:rPr>
  </w:style>
  <w:style w:type="character" w:styleId="Heading4Char" w:customStyle="1">
    <w:name w:val="Heading 4 Char"/>
    <w:aliases w:val="تیتر 4 Char"/>
    <w:link w:val="Heading4"/>
    <w:uiPriority w:val="9"/>
    <w:rsid w:val="00D77415"/>
    <w:rPr>
      <w:rFonts w:ascii="Times New Roman" w:cs="B Mitra" w:eastAsia="Times New Roman" w:hAnsi="Times New Roman"/>
      <w:b w:val="1"/>
      <w:bCs w:val="1"/>
      <w:sz w:val="22"/>
      <w:szCs w:val="26"/>
      <w:lang w:bidi="fa-IR"/>
    </w:rPr>
  </w:style>
  <w:style w:type="character" w:styleId="Heading5Char" w:customStyle="1">
    <w:name w:val="Heading 5 Char"/>
    <w:aliases w:val="تیتر 5 Char"/>
    <w:link w:val="Heading5"/>
    <w:uiPriority w:val="9"/>
    <w:rsid w:val="00D77415"/>
    <w:rPr>
      <w:rFonts w:ascii="Times New Roman" w:cs="B Mitra" w:eastAsia="Times New Roman" w:hAnsi="Times New Roman"/>
      <w:b w:val="1"/>
      <w:bCs w:val="1"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 w:val="1"/>
    <w:rsid w:val="00D7741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77415"/>
    <w:rPr>
      <w:rFonts w:ascii="Times New Roman" w:cs="B Mitra" w:hAnsi="Times New Roma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 w:val="1"/>
    <w:rsid w:val="00D7741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77415"/>
    <w:rPr>
      <w:rFonts w:ascii="Times New Roman" w:cs="B Mitra" w:hAnsi="Times New Roman"/>
      <w:sz w:val="24"/>
      <w:szCs w:val="28"/>
      <w:lang w:bidi="fa-IR"/>
    </w:rPr>
  </w:style>
  <w:style w:type="character" w:styleId="Hyperlink">
    <w:name w:val="Hyperlink"/>
    <w:uiPriority w:val="99"/>
    <w:unhideWhenUsed w:val="1"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 w:val="1"/>
    <w:rsid w:val="00D77415"/>
    <w:pPr>
      <w:ind w:left="720"/>
    </w:pPr>
  </w:style>
  <w:style w:type="character" w:styleId="ListParagraphChar" w:customStyle="1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cs="B Mitra" w:hAnsi="Times New Roman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 w:val="1"/>
    <w:uiPriority w:val="39"/>
    <w:unhideWhenUsed w:val="1"/>
    <w:qFormat w:val="1"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 w:val="1"/>
      <w:bCs w:val="1"/>
      <w:caps w:val="1"/>
      <w:noProof w:val="1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qFormat w:val="1"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 w:val="1"/>
      <w:sz w:val="20"/>
      <w:szCs w:val="24"/>
    </w:r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Normal"/>
    <w:link w:val="TitleChar"/>
    <w:uiPriority w:val="10"/>
    <w:qFormat w:val="1"/>
    <w:rsid w:val="00D77415"/>
    <w:pPr>
      <w:pBdr>
        <w:bottom w:color="4f81bd" w:space="4" w:sz="8" w:val="single"/>
      </w:pBdr>
      <w:spacing w:after="300"/>
    </w:pPr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D77415"/>
    <w:rPr>
      <w:rFonts w:ascii="Cambria" w:cs="Times New Roman" w:eastAsia="Times New Roman" w:hAnsi="Cambria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 w:val="1"/>
    <w:qFormat w:val="1"/>
    <w:rsid w:val="00D77415"/>
    <w:pPr>
      <w:jc w:val="center"/>
    </w:pPr>
    <w:rPr>
      <w:b w:val="1"/>
      <w:bCs w:val="1"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firstCol">
      <w:rPr>
        <w:rFonts w:ascii="Cambria" w:cs="Times New Roman" w:eastAsia="Times New Roman" w:hAnsi="Cambria"/>
        <w:b w:val="1"/>
        <w:bCs w:val="1"/>
      </w:rPr>
    </w:tblStylePr>
    <w:tblStylePr w:type="lastCol">
      <w:rPr>
        <w:rFonts w:ascii="Cambria" w:cs="Times New Roman" w:eastAsia="Times New Roman" w:hAnsi="Cambria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3A90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893A90"/>
    <w:rPr>
      <w:rFonts w:ascii="Tahoma" w:cs="Tahoma" w:hAnsi="Tahoma"/>
      <w:sz w:val="16"/>
      <w:szCs w:val="16"/>
      <w:lang w:bidi="fa-IR"/>
    </w:rPr>
  </w:style>
  <w:style w:type="character" w:styleId="apple-converted-space" w:customStyle="1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character" w:styleId="Title1" w:customStyle="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 w:val="1"/>
    <w:rsid w:val="00415046"/>
    <w:pPr>
      <w:bidi w:val="0"/>
      <w:spacing w:after="100" w:afterAutospacing="1" w:before="100" w:beforeAutospacing="1" w:line="240" w:lineRule="auto"/>
      <w:contextualSpacing w:val="0"/>
      <w:jc w:val="left"/>
    </w:pPr>
    <w:rPr>
      <w:rFonts w:cs="Times New Roman" w:eastAsia="Times New Roman"/>
      <w:szCs w:val="24"/>
      <w:lang w:bidi="ar-SA"/>
    </w:rPr>
  </w:style>
  <w:style w:type="paragraph" w:styleId="a8" w:customStyle="1">
    <w:name w:val="شاخه"/>
    <w:basedOn w:val="ListParagraph"/>
    <w:link w:val="Char"/>
    <w:qFormat w:val="1"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styleId="Char" w:customStyle="1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styleId="nima" w:customStyle="1">
    <w:name w:val="nima"/>
    <w:basedOn w:val="Normal"/>
    <w:link w:val="nimaChar"/>
    <w:qFormat w:val="1"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styleId="nimaChar" w:customStyle="1">
    <w:name w:val="nima Char"/>
    <w:link w:val="nima"/>
    <w:rsid w:val="001355FC"/>
    <w:rPr>
      <w:rFonts w:ascii="Times New Roman" w:cs="B Nazanin" w:hAnsi="Times New Roma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 w:val="1"/>
    <w:qFormat w:val="1"/>
    <w:rsid w:val="001355FC"/>
    <w:pPr>
      <w:bidi w:val="0"/>
      <w:spacing w:line="240" w:lineRule="auto"/>
      <w:contextualSpacing w:val="0"/>
      <w:jc w:val="left"/>
    </w:pPr>
    <w:rPr>
      <w:rFonts w:ascii="Calibri" w:cs="Times New Roman" w:hAnsi="Calibri"/>
      <w:sz w:val="20"/>
      <w:szCs w:val="20"/>
      <w:lang w:bidi="ar-SA"/>
    </w:rPr>
  </w:style>
  <w:style w:type="character" w:styleId="FootnoteTextChar" w:customStyle="1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 w:val="1"/>
    <w:rsid w:val="001355FC"/>
    <w:rPr>
      <w:vertAlign w:val="superscript"/>
    </w:rPr>
  </w:style>
  <w:style w:type="numbering" w:styleId="nimaa" w:customStyle="1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 w:val="1"/>
    <w:rsid w:val="00E11EE2"/>
    <w:rPr>
      <w:b w:val="1"/>
      <w:bCs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cs="Arial" w:eastAsia="Times New Roman" w:hAnsi="Calibri"/>
      <w:sz w:val="22"/>
      <w:szCs w:val="22"/>
      <w:lang w:bidi="ar-SA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cs="Arial" w:eastAsia="Times New Roman" w:hAnsi="Calibri"/>
      <w:sz w:val="22"/>
      <w:szCs w:val="22"/>
      <w:lang w:bidi="ar-SA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cs="Arial" w:eastAsia="Times New Roman" w:hAnsi="Calibri"/>
      <w:sz w:val="22"/>
      <w:szCs w:val="22"/>
      <w:lang w:bidi="ar-SA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cs="Arial" w:eastAsia="Times New Roman" w:hAnsi="Calibri"/>
      <w:sz w:val="22"/>
      <w:szCs w:val="22"/>
      <w:lang w:bidi="ar-SA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cs="Arial" w:eastAsia="Times New Roman" w:hAnsi="Calibri"/>
      <w:sz w:val="22"/>
      <w:szCs w:val="22"/>
      <w:lang w:bidi="ar-SA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cs="Arial" w:eastAsia="Times New Roman" w:hAnsi="Calibri"/>
      <w:sz w:val="22"/>
      <w:szCs w:val="22"/>
      <w:lang w:bidi="ar-SA"/>
    </w:rPr>
  </w:style>
  <w:style w:type="character" w:styleId="Emphasis">
    <w:name w:val="Emphasis"/>
    <w:uiPriority w:val="20"/>
    <w:qFormat w:val="1"/>
    <w:rsid w:val="00386BE1"/>
    <w:rPr>
      <w:i w:val="1"/>
      <w:iCs w:val="1"/>
    </w:rPr>
  </w:style>
  <w:style w:type="paragraph" w:styleId="ContactInfo" w:customStyle="1">
    <w:name w:val="Contact Info"/>
    <w:basedOn w:val="Normal"/>
    <w:qFormat w:val="1"/>
    <w:rsid w:val="00386BE1"/>
    <w:pPr>
      <w:bidi w:val="0"/>
      <w:spacing w:line="300" w:lineRule="auto"/>
      <w:contextualSpacing w:val="0"/>
      <w:jc w:val="left"/>
    </w:pPr>
    <w:rPr>
      <w:rFonts w:cs="Times New Roman" w:eastAsia="Times New Roman"/>
      <w:color w:val="000000"/>
      <w:sz w:val="28"/>
      <w:lang w:bidi="ar-SA" w:eastAsia="ja-JP"/>
    </w:rPr>
  </w:style>
  <w:style w:type="character" w:styleId="HTMLCite">
    <w:name w:val="HTML Cite"/>
    <w:uiPriority w:val="99"/>
    <w:semiHidden w:val="1"/>
    <w:unhideWhenUsed w:val="1"/>
    <w:rsid w:val="00DA5A6C"/>
    <w:rPr>
      <w:i w:val="1"/>
      <w:iCs w:val="1"/>
    </w:rPr>
  </w:style>
  <w:style w:type="character" w:styleId="FollowedHyperlink">
    <w:name w:val="FollowedHyperlink"/>
    <w:uiPriority w:val="99"/>
    <w:semiHidden w:val="1"/>
    <w:unhideWhenUsed w:val="1"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 w:val="1"/>
    <w:rsid w:val="00DA5A6C"/>
  </w:style>
  <w:style w:type="table" w:styleId="MediumShading11" w:customStyle="1">
    <w:name w:val="Medium Shading 11"/>
    <w:basedOn w:val="TableNormal"/>
    <w:uiPriority w:val="63"/>
    <w:rsid w:val="00DA5A6C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 w:val="1"/>
    <w:rsid w:val="00DA5A6C"/>
  </w:style>
  <w:style w:type="paragraph" w:styleId="Default" w:customStyle="1">
    <w:name w:val="Default"/>
    <w:rsid w:val="00DA5A6C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character" w:styleId="reference-accessdate" w:customStyle="1">
    <w:name w:val="reference-accessdate"/>
    <w:basedOn w:val="DefaultParagraphFont"/>
    <w:rsid w:val="00DA5A6C"/>
  </w:style>
  <w:style w:type="character" w:styleId="nowrap" w:customStyle="1">
    <w:name w:val="nowrap"/>
    <w:basedOn w:val="DefaultParagraphFont"/>
    <w:rsid w:val="00DA5A6C"/>
  </w:style>
  <w:style w:type="numbering" w:styleId="NoList1" w:customStyle="1">
    <w:name w:val="No List1"/>
    <w:next w:val="NoList"/>
    <w:uiPriority w:val="99"/>
    <w:semiHidden w:val="1"/>
    <w:unhideWhenUsed w:val="1"/>
    <w:rsid w:val="00B12C49"/>
  </w:style>
  <w:style w:type="table" w:styleId="TableGrid1" w:customStyle="1">
    <w:name w:val="Table Grid1"/>
    <w:basedOn w:val="TableNormal"/>
    <w:next w:val="TableGrid"/>
    <w:uiPriority w:val="59"/>
    <w:rsid w:val="00B12C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firstCol">
      <w:rPr>
        <w:rFonts w:ascii="Cambria" w:cs="Times New Roman" w:eastAsia="Times New Roman" w:hAnsi="Cambria"/>
        <w:b w:val="1"/>
        <w:bCs w:val="1"/>
      </w:rPr>
    </w:tblStylePr>
    <w:tblStylePr w:type="lastCol">
      <w:rPr>
        <w:rFonts w:ascii="Cambria" w:cs="Times New Roman" w:eastAsia="Times New Roman" w:hAnsi="Cambria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paragraph" w:styleId="11" w:customStyle="1">
    <w:name w:val="سرفصل 1"/>
    <w:basedOn w:val="ListParagraph"/>
    <w:link w:val="1Char"/>
    <w:qFormat w:val="1"/>
    <w:rsid w:val="00B12C49"/>
    <w:pPr>
      <w:numPr>
        <w:numId w:val="3"/>
      </w:numPr>
      <w:ind w:left="360"/>
    </w:pPr>
  </w:style>
  <w:style w:type="character" w:styleId="1Char" w:customStyle="1">
    <w:name w:val="سرفصل 1 Char"/>
    <w:link w:val="11"/>
    <w:rsid w:val="00B12C49"/>
    <w:rPr>
      <w:rFonts w:ascii="Times New Roman" w:cs="B Mitra" w:hAnsi="Times New Roman"/>
      <w:sz w:val="24"/>
      <w:szCs w:val="28"/>
      <w:lang w:bidi="fa-IR"/>
    </w:rPr>
  </w:style>
  <w:style w:type="paragraph" w:styleId="20" w:customStyle="1">
    <w:name w:val="سرفصل2"/>
    <w:basedOn w:val="ListParagraph"/>
    <w:link w:val="2Char"/>
    <w:qFormat w:val="1"/>
    <w:rsid w:val="00B12C49"/>
    <w:pPr>
      <w:numPr>
        <w:ilvl w:val="1"/>
        <w:numId w:val="3"/>
      </w:numPr>
      <w:ind w:left="720" w:firstLine="284"/>
    </w:pPr>
  </w:style>
  <w:style w:type="character" w:styleId="2Char" w:customStyle="1">
    <w:name w:val="سرفصل2 Char"/>
    <w:link w:val="20"/>
    <w:rsid w:val="00B12C49"/>
    <w:rPr>
      <w:rFonts w:ascii="Times New Roman" w:cs="B Mitra" w:hAnsi="Times New Roman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txtsmaller" w:customStyle="1">
    <w:name w:val="txtsmaller"/>
    <w:basedOn w:val="DefaultParagraphFont"/>
    <w:rsid w:val="00E67E9D"/>
  </w:style>
  <w:style w:type="character" w:styleId="txtsmallerbold" w:customStyle="1">
    <w:name w:val="txtsmallerbold"/>
    <w:basedOn w:val="DefaultParagraphFont"/>
    <w:rsid w:val="00E67E9D"/>
  </w:style>
  <w:style w:type="character" w:styleId="firstcell" w:customStyle="1">
    <w:name w:val="firstcell"/>
    <w:basedOn w:val="DefaultParagraphFont"/>
    <w:rsid w:val="00E67E9D"/>
  </w:style>
  <w:style w:type="character" w:styleId="CommentReference">
    <w:name w:val="annotation reference"/>
    <w:uiPriority w:val="99"/>
    <w:semiHidden w:val="1"/>
    <w:unhideWhenUsed w:val="1"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E67E9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67E9D"/>
    <w:rPr>
      <w:rFonts w:ascii="Times New Roman" w:cs="B Mitra" w:hAnsi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67E9D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E67E9D"/>
    <w:rPr>
      <w:rFonts w:ascii="Times New Roman" w:cs="B Mitra" w:hAnsi="Times New Roman"/>
      <w:b w:val="1"/>
      <w:bCs w:val="1"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cs="Times New Roman" w:eastAsia="Times New Roman"/>
      <w:sz w:val="28"/>
      <w:lang w:bidi="ar-SA"/>
    </w:rPr>
  </w:style>
  <w:style w:type="character" w:styleId="BodyTextChar" w:customStyle="1">
    <w:name w:val="Body Text Char"/>
    <w:aliases w:val="متن اصلي Char"/>
    <w:link w:val="BodyText"/>
    <w:rsid w:val="00C94F8E"/>
    <w:rPr>
      <w:rFonts w:ascii="Times New Roman" w:cs="Times New Roman" w:eastAsia="Times New Roman" w:hAnsi="Times New Roman"/>
      <w:sz w:val="28"/>
      <w:szCs w:val="28"/>
    </w:rPr>
  </w:style>
  <w:style w:type="character" w:styleId="hps" w:customStyle="1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5d5e2" w:val="clear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 w:val="1"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cs="Times New Roman" w:eastAsia="Times New Roman" w:hAnsi="Courier New"/>
      <w:sz w:val="20"/>
      <w:szCs w:val="20"/>
      <w:lang w:bidi="ar-SA"/>
    </w:rPr>
  </w:style>
  <w:style w:type="character" w:styleId="HTMLPreformattedChar" w:customStyle="1">
    <w:name w:val="HTML Preformatted Char"/>
    <w:link w:val="HTMLPreformatted"/>
    <w:uiPriority w:val="99"/>
    <w:rsid w:val="007E069B"/>
    <w:rPr>
      <w:rFonts w:ascii="Courier New" w:cs="Courier New" w:eastAsia="Times New Roman" w:hAnsi="Courier New"/>
      <w:sz w:val="20"/>
      <w:szCs w:val="20"/>
    </w:rPr>
  </w:style>
  <w:style w:type="character" w:styleId="Heading1Char1" w:customStyle="1">
    <w:name w:val="Heading 1 Char1"/>
    <w:aliases w:val="تیتر 1 Char1,عنوان فصل Char1"/>
    <w:uiPriority w:val="9"/>
    <w:rsid w:val="00515EE3"/>
    <w:rPr>
      <w:rFonts w:ascii="Cambria" w:cs="Times New Roman" w:eastAsia="Times New Roman" w:hAnsi="Cambria"/>
      <w:b w:val="1"/>
      <w:bCs w:val="1"/>
      <w:color w:val="365f91"/>
      <w:sz w:val="28"/>
      <w:szCs w:val="28"/>
      <w:lang w:bidi="fa-IR"/>
    </w:rPr>
  </w:style>
  <w:style w:type="character" w:styleId="Heading2Char1" w:customStyle="1">
    <w:name w:val="Heading 2 Char1"/>
    <w:aliases w:val="تیتر 2 Char1,عنوان سطح 1 Char1"/>
    <w:uiPriority w:val="9"/>
    <w:semiHidden w:val="1"/>
    <w:rsid w:val="00515EE3"/>
    <w:rPr>
      <w:rFonts w:ascii="Cambria" w:cs="Times New Roman" w:eastAsia="Times New Roman" w:hAnsi="Cambria"/>
      <w:b w:val="1"/>
      <w:bCs w:val="1"/>
      <w:color w:val="4f81bd"/>
      <w:sz w:val="26"/>
      <w:szCs w:val="26"/>
      <w:lang w:bidi="fa-IR"/>
    </w:rPr>
  </w:style>
  <w:style w:type="character" w:styleId="Heading3Char1" w:customStyle="1">
    <w:name w:val="Heading 3 Char1"/>
    <w:aliases w:val="تیتر 3 Char1,عنوان سطح 2 Char1"/>
    <w:uiPriority w:val="9"/>
    <w:semiHidden w:val="1"/>
    <w:rsid w:val="00515EE3"/>
    <w:rPr>
      <w:rFonts w:ascii="Cambria" w:cs="Times New Roman" w:eastAsia="Times New Roman" w:hAnsi="Cambria"/>
      <w:b w:val="1"/>
      <w:bCs w:val="1"/>
      <w:color w:val="4f81bd"/>
      <w:sz w:val="24"/>
      <w:szCs w:val="28"/>
      <w:lang w:bidi="fa-IR"/>
    </w:rPr>
  </w:style>
  <w:style w:type="character" w:styleId="Heading4Char1" w:customStyle="1">
    <w:name w:val="Heading 4 Char1"/>
    <w:aliases w:val="تیتر 4 Char1"/>
    <w:uiPriority w:val="9"/>
    <w:semiHidden w:val="1"/>
    <w:rsid w:val="00515EE3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8"/>
      <w:lang w:bidi="fa-IR"/>
    </w:rPr>
  </w:style>
  <w:style w:type="character" w:styleId="Heading5Char1" w:customStyle="1">
    <w:name w:val="Heading 5 Char1"/>
    <w:aliases w:val="تیتر 5 Char1"/>
    <w:uiPriority w:val="9"/>
    <w:semiHidden w:val="1"/>
    <w:rsid w:val="00515EE3"/>
    <w:rPr>
      <w:rFonts w:ascii="Cambria" w:cs="Times New Roman" w:eastAsia="Times New Roman" w:hAnsi="Cambria"/>
      <w:color w:val="243f60"/>
      <w:sz w:val="24"/>
      <w:szCs w:val="28"/>
      <w:lang w:bidi="fa-IR"/>
    </w:rPr>
  </w:style>
  <w:style w:type="paragraph" w:styleId="aa" w:customStyle="1">
    <w:name w:val="پیوست"/>
    <w:basedOn w:val="Normal"/>
    <w:uiPriority w:val="99"/>
    <w:qFormat w:val="1"/>
    <w:rsid w:val="00EB182F"/>
    <w:rPr>
      <w:b w:val="1"/>
      <w:bCs w:val="1"/>
    </w:rPr>
  </w:style>
  <w:style w:type="paragraph" w:styleId="printabstract" w:customStyle="1">
    <w:name w:val="printabstract"/>
    <w:basedOn w:val="Normal"/>
    <w:rsid w:val="00D30577"/>
    <w:pPr>
      <w:bidi w:val="0"/>
      <w:spacing w:after="100" w:afterAutospacing="1" w:before="100" w:beforeAutospacing="1" w:line="240" w:lineRule="auto"/>
      <w:contextualSpacing w:val="0"/>
      <w:jc w:val="left"/>
    </w:pPr>
    <w:rPr>
      <w:rFonts w:cs="Times New Roman" w:eastAsia="Times New Roman"/>
      <w:szCs w:val="24"/>
    </w:rPr>
  </w:style>
  <w:style w:type="character" w:styleId="highlight" w:customStyle="1">
    <w:name w:val="highlight"/>
    <w:rsid w:val="00D30577"/>
  </w:style>
  <w:style w:type="character" w:styleId="hidden" w:customStyle="1">
    <w:name w:val="hidden"/>
    <w:rsid w:val="00D30577"/>
  </w:style>
  <w:style w:type="character" w:styleId="notranslate" w:customStyle="1">
    <w:name w:val="notranslate"/>
    <w:rsid w:val="00D30577"/>
  </w:style>
  <w:style w:type="character" w:styleId="trans-section" w:customStyle="1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D30577"/>
    <w:pPr>
      <w:pBdr>
        <w:bottom w:color="auto" w:space="1" w:sz="6" w:val="single"/>
      </w:pBdr>
      <w:bidi w:val="0"/>
      <w:spacing w:line="240" w:lineRule="auto"/>
      <w:contextualSpacing w:val="0"/>
      <w:jc w:val="center"/>
    </w:pPr>
    <w:rPr>
      <w:rFonts w:ascii="Arial" w:cs="Times New Roman" w:eastAsia="Times New Roman" w:hAnsi="Arial"/>
      <w:vanish w:val="1"/>
      <w:sz w:val="16"/>
      <w:szCs w:val="16"/>
      <w:lang w:bidi="ar-SA"/>
    </w:rPr>
  </w:style>
  <w:style w:type="character" w:styleId="z-TopofFormChar" w:customStyle="1">
    <w:name w:val="z-Top of Form Char"/>
    <w:link w:val="z-TopofForm"/>
    <w:uiPriority w:val="99"/>
    <w:semiHidden w:val="1"/>
    <w:rsid w:val="00D30577"/>
    <w:rPr>
      <w:rFonts w:ascii="Arial" w:eastAsia="Times New Roman" w:hAnsi="Arial"/>
      <w:vanish w:val="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unhideWhenUsed w:val="1"/>
    <w:rsid w:val="00D30577"/>
    <w:pPr>
      <w:pBdr>
        <w:top w:color="auto" w:space="1" w:sz="6" w:val="single"/>
      </w:pBdr>
      <w:bidi w:val="0"/>
      <w:spacing w:line="240" w:lineRule="auto"/>
      <w:contextualSpacing w:val="0"/>
      <w:jc w:val="center"/>
    </w:pPr>
    <w:rPr>
      <w:rFonts w:ascii="Arial" w:cs="Times New Roman" w:eastAsia="Times New Roman" w:hAnsi="Arial"/>
      <w:vanish w:val="1"/>
      <w:sz w:val="16"/>
      <w:szCs w:val="16"/>
      <w:lang w:bidi="ar-SA"/>
    </w:rPr>
  </w:style>
  <w:style w:type="character" w:styleId="z-BottomofFormChar" w:customStyle="1">
    <w:name w:val="z-Bottom of Form Char"/>
    <w:link w:val="z-BottomofForm"/>
    <w:uiPriority w:val="99"/>
    <w:rsid w:val="00D30577"/>
    <w:rPr>
      <w:rFonts w:ascii="Arial" w:eastAsia="Times New Roman" w:hAnsi="Arial"/>
      <w:vanish w:val="1"/>
      <w:sz w:val="16"/>
      <w:szCs w:val="16"/>
    </w:rPr>
  </w:style>
  <w:style w:type="character" w:styleId="Heading6Char" w:customStyle="1">
    <w:name w:val="Heading 6 Char"/>
    <w:link w:val="Heading6"/>
    <w:uiPriority w:val="9"/>
    <w:rsid w:val="007732DC"/>
    <w:rPr>
      <w:rFonts w:ascii="Calibri" w:cs="Arial" w:eastAsia="Times New Roman" w:hAnsi="Calibri"/>
      <w:b w:val="1"/>
      <w:bCs w:val="1"/>
      <w:sz w:val="22"/>
      <w:szCs w:val="22"/>
      <w:lang w:bidi="fa-IR"/>
    </w:rPr>
  </w:style>
  <w:style w:type="character" w:styleId="PlaceholderText">
    <w:name w:val="Placeholder Text"/>
    <w:uiPriority w:val="99"/>
    <w:semiHidden w:val="1"/>
    <w:rsid w:val="009271C7"/>
    <w:rPr>
      <w:color w:val="808080"/>
    </w:rPr>
  </w:style>
  <w:style w:type="table" w:styleId="LightList-Accent11" w:customStyle="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paragraph" w:styleId="ab" w:customStyle="1">
    <w:name w:val="پاراگراف متن"/>
    <w:link w:val="Char0"/>
    <w:qFormat w:val="1"/>
    <w:rsid w:val="00225A29"/>
    <w:pPr>
      <w:widowControl w:val="0"/>
      <w:bidi w:val="1"/>
      <w:spacing w:line="288" w:lineRule="auto"/>
      <w:ind w:firstLine="288"/>
      <w:jc w:val="lowKashida"/>
    </w:pPr>
    <w:rPr>
      <w:rFonts w:ascii="Times New Roman" w:cs="B Mitra" w:eastAsia="Times New Roman" w:hAnsi="Times New Roman"/>
      <w:sz w:val="24"/>
      <w:szCs w:val="28"/>
      <w:lang w:bidi="fa-IR"/>
    </w:rPr>
  </w:style>
  <w:style w:type="character" w:styleId="Char0" w:customStyle="1">
    <w:name w:val="پاراگراف متن Char"/>
    <w:link w:val="ab"/>
    <w:rsid w:val="00225A29"/>
    <w:rPr>
      <w:rFonts w:ascii="Times New Roman" w:cs="B Mitra" w:eastAsia="Times New Roman" w:hAnsi="Times New Roman"/>
      <w:sz w:val="24"/>
      <w:szCs w:val="28"/>
      <w:lang w:bidi="fa-IR"/>
    </w:rPr>
  </w:style>
  <w:style w:type="paragraph" w:styleId="ac" w:customStyle="1">
    <w:name w:val="پاراگراف اول متن"/>
    <w:basedOn w:val="ab"/>
    <w:qFormat w:val="1"/>
    <w:rsid w:val="00930056"/>
    <w:pPr>
      <w:ind w:firstLine="0"/>
    </w:pPr>
  </w:style>
  <w:style w:type="paragraph" w:styleId="a" w:customStyle="1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 w:val="1"/>
      <w:spacing w:line="360" w:lineRule="auto"/>
      <w:outlineLvl w:val="0"/>
    </w:pPr>
    <w:rPr>
      <w:rFonts w:ascii="Times New Roman Bold" w:cs="B Mitra" w:eastAsia="Times New Roman" w:hAnsi="Times New Roman Bold"/>
      <w:b w:val="1"/>
      <w:bCs w:val="1"/>
      <w:sz w:val="52"/>
      <w:szCs w:val="32"/>
      <w:lang w:bidi="fa-IR"/>
    </w:rPr>
  </w:style>
  <w:style w:type="paragraph" w:styleId="a5" w:customStyle="1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 w:val="1"/>
      <w:adjustRightInd w:val="0"/>
      <w:snapToGrid w:val="0"/>
      <w:spacing w:after="360" w:before="360"/>
      <w:textAlignment w:val="center"/>
      <w:outlineLvl w:val="6"/>
    </w:pPr>
    <w:rPr>
      <w:rFonts w:ascii="Times New Roman" w:cs="Nazanin" w:eastAsia="Times New Roman" w:hAnsi="Times New Roman"/>
      <w:bCs w:val="1"/>
      <w:sz w:val="24"/>
      <w:szCs w:val="22"/>
      <w:lang w:bidi="fa-IR"/>
    </w:rPr>
  </w:style>
  <w:style w:type="paragraph" w:styleId="a4" w:customStyle="1">
    <w:name w:val="زيرنويس شکل"/>
    <w:next w:val="ab"/>
    <w:qFormat w:val="1"/>
    <w:rsid w:val="001517BB"/>
    <w:pPr>
      <w:widowControl w:val="0"/>
      <w:numPr>
        <w:ilvl w:val="5"/>
        <w:numId w:val="4"/>
      </w:numPr>
      <w:bidi w:val="1"/>
      <w:adjustRightInd w:val="0"/>
      <w:snapToGrid w:val="0"/>
      <w:spacing w:after="120" w:before="120" w:line="204" w:lineRule="auto"/>
      <w:jc w:val="center"/>
      <w:outlineLvl w:val="5"/>
    </w:pPr>
    <w:rPr>
      <w:rFonts w:ascii="Times New Roman" w:cs="B Nazanin" w:eastAsia="Times New Roman" w:hAnsi="Times New Roman"/>
      <w:sz w:val="18"/>
      <w:szCs w:val="24"/>
      <w:lang w:bidi="fa-IR"/>
    </w:rPr>
  </w:style>
  <w:style w:type="paragraph" w:styleId="a3" w:customStyle="1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styleId="a1" w:customStyle="1">
    <w:name w:val="تيتر دوم"/>
    <w:next w:val="ab"/>
    <w:link w:val="Char2"/>
    <w:rsid w:val="001517BB"/>
    <w:pPr>
      <w:keepNext w:val="1"/>
      <w:widowControl w:val="0"/>
      <w:numPr>
        <w:ilvl w:val="2"/>
        <w:numId w:val="4"/>
      </w:numPr>
      <w:bidi w:val="1"/>
      <w:spacing w:after="120" w:before="120"/>
      <w:outlineLvl w:val="2"/>
    </w:pPr>
    <w:rPr>
      <w:rFonts w:ascii="Times New Roman Bold" w:cs="Times New Roman" w:eastAsia="Times New Roman" w:hAnsi="Times New Roman Bold"/>
      <w:b w:val="1"/>
      <w:bCs w:val="1"/>
      <w:sz w:val="28"/>
      <w:szCs w:val="28"/>
    </w:rPr>
  </w:style>
  <w:style w:type="paragraph" w:styleId="a0" w:customStyle="1">
    <w:name w:val="تيتر اول"/>
    <w:next w:val="ab"/>
    <w:rsid w:val="00016A43"/>
    <w:pPr>
      <w:keepNext w:val="1"/>
      <w:widowControl w:val="0"/>
      <w:numPr>
        <w:ilvl w:val="1"/>
        <w:numId w:val="4"/>
      </w:numPr>
      <w:bidi w:val="1"/>
      <w:spacing w:after="120" w:before="240"/>
      <w:outlineLvl w:val="1"/>
    </w:pPr>
    <w:rPr>
      <w:rFonts w:ascii="B Mitra" w:cs="B Mitra" w:eastAsia="Times New Roman" w:hAnsi="B Mitra"/>
      <w:b w:val="1"/>
      <w:bCs w:val="1"/>
      <w:sz w:val="28"/>
      <w:szCs w:val="28"/>
      <w:lang w:bidi="fa-IR"/>
    </w:rPr>
  </w:style>
  <w:style w:type="paragraph" w:styleId="a6" w:customStyle="1">
    <w:name w:val="بالانويس جدول"/>
    <w:next w:val="Normal"/>
    <w:qFormat w:val="1"/>
    <w:rsid w:val="001517BB"/>
    <w:pPr>
      <w:keepNext w:val="1"/>
      <w:numPr>
        <w:ilvl w:val="7"/>
        <w:numId w:val="4"/>
      </w:numPr>
      <w:bidi w:val="1"/>
      <w:spacing w:after="100" w:before="600" w:line="204" w:lineRule="auto"/>
      <w:jc w:val="center"/>
      <w:outlineLvl w:val="7"/>
    </w:pPr>
    <w:rPr>
      <w:rFonts w:ascii="Times New Roman" w:cs="B Mitra" w:eastAsia="Times New Roman" w:hAnsi="Times New Roman"/>
      <w:sz w:val="18"/>
      <w:szCs w:val="24"/>
      <w:lang w:bidi="fa-IR"/>
    </w:rPr>
  </w:style>
  <w:style w:type="paragraph" w:styleId="a2" w:customStyle="1">
    <w:name w:val="تیتر سوم"/>
    <w:basedOn w:val="a1"/>
    <w:link w:val="Char3"/>
    <w:rsid w:val="001517BB"/>
    <w:pPr>
      <w:numPr>
        <w:ilvl w:val="3"/>
      </w:numPr>
    </w:pPr>
  </w:style>
  <w:style w:type="character" w:styleId="Char2" w:customStyle="1">
    <w:name w:val="تيتر دوم Char"/>
    <w:link w:val="a1"/>
    <w:rsid w:val="00FA134D"/>
    <w:rPr>
      <w:rFonts w:ascii="Times New Roman Bold" w:cs="Times New Roman" w:eastAsia="Times New Roman" w:hAnsi="Times New Roman Bold"/>
      <w:b w:val="1"/>
      <w:bCs w:val="1"/>
      <w:sz w:val="28"/>
      <w:szCs w:val="28"/>
    </w:rPr>
  </w:style>
  <w:style w:type="character" w:styleId="Heading7Char" w:customStyle="1">
    <w:name w:val="Heading 7 Char"/>
    <w:link w:val="Heading7"/>
    <w:rsid w:val="001B428F"/>
    <w:rPr>
      <w:rFonts w:ascii="Times New Roman" w:cs="B Nazanin" w:eastAsia="Times New Roman" w:hAnsi="Times New Roman"/>
      <w:sz w:val="24"/>
      <w:szCs w:val="28"/>
    </w:rPr>
  </w:style>
  <w:style w:type="character" w:styleId="Heading8Char" w:customStyle="1">
    <w:name w:val="Heading 8 Char"/>
    <w:link w:val="Heading8"/>
    <w:rsid w:val="001B428F"/>
    <w:rPr>
      <w:rFonts w:ascii="Times New Roman" w:cs="B Nazanin" w:eastAsia="Times New Roman" w:hAnsi="Times New Roman"/>
      <w:i w:val="1"/>
      <w:iCs w:val="1"/>
      <w:sz w:val="24"/>
      <w:szCs w:val="28"/>
    </w:rPr>
  </w:style>
  <w:style w:type="character" w:styleId="Heading9Char" w:customStyle="1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styleId="ad" w:customStyle="1">
    <w:name w:val="فلوچارت"/>
    <w:rsid w:val="001B428F"/>
    <w:pPr>
      <w:spacing w:before="40" w:line="192" w:lineRule="auto"/>
      <w:jc w:val="center"/>
    </w:pPr>
    <w:rPr>
      <w:rFonts w:ascii="Times New Roman" w:cs="Nazanin" w:eastAsia="Times New Roman" w:hAnsi="Times New Roman"/>
    </w:rPr>
  </w:style>
  <w:style w:type="paragraph" w:styleId="-" w:customStyle="1">
    <w:name w:val="شکل - جدول"/>
    <w:basedOn w:val="ab"/>
    <w:link w:val="-Char"/>
    <w:qFormat w:val="1"/>
    <w:rsid w:val="001B428F"/>
    <w:pPr>
      <w:keepNext w:val="1"/>
      <w:keepLines w:val="1"/>
      <w:spacing w:after="120" w:before="120" w:line="240" w:lineRule="auto"/>
      <w:ind w:firstLine="0"/>
      <w:jc w:val="center"/>
    </w:pPr>
    <w:rPr>
      <w:noProof w:val="1"/>
      <w:sz w:val="18"/>
    </w:rPr>
  </w:style>
  <w:style w:type="paragraph" w:styleId="ae" w:customStyle="1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cs="Titr" w:eastAsia="Times New Roman"/>
      <w:b w:val="1"/>
      <w:bCs w:val="1"/>
      <w:sz w:val="40"/>
      <w:szCs w:val="44"/>
    </w:rPr>
  </w:style>
  <w:style w:type="paragraph" w:styleId="af" w:customStyle="1">
    <w:name w:val="عنوان فهرست"/>
    <w:basedOn w:val="ab"/>
    <w:next w:val="ab"/>
    <w:rsid w:val="001B428F"/>
    <w:pPr>
      <w:spacing w:after="240"/>
      <w:jc w:val="center"/>
    </w:pPr>
    <w:rPr>
      <w:b w:val="1"/>
      <w:bCs w:val="1"/>
      <w:szCs w:val="32"/>
    </w:rPr>
  </w:style>
  <w:style w:type="character" w:styleId="PageNumber">
    <w:name w:val="page number"/>
    <w:rsid w:val="001B428F"/>
    <w:rPr>
      <w:rFonts w:ascii="Times New Roman" w:cs="Zar" w:hAnsi="Times New Roman"/>
      <w:sz w:val="22"/>
      <w:szCs w:val="26"/>
    </w:rPr>
  </w:style>
  <w:style w:type="paragraph" w:styleId="af0" w:customStyle="1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cs="B Nazanin" w:eastAsia="Times New Roman"/>
      <w:b w:val="1"/>
      <w:bCs w:val="1"/>
      <w:sz w:val="32"/>
      <w:szCs w:val="36"/>
    </w:rPr>
  </w:style>
  <w:style w:type="paragraph" w:styleId="af1" w:customStyle="1">
    <w:name w:val="متن پيوسته"/>
    <w:basedOn w:val="Normal"/>
    <w:rsid w:val="001B428F"/>
    <w:pPr>
      <w:contextualSpacing w:val="0"/>
    </w:pPr>
    <w:rPr>
      <w:rFonts w:cs="B Nazanin" w:eastAsia="Times New Roman"/>
    </w:rPr>
  </w:style>
  <w:style w:type="paragraph" w:styleId="af2" w:customStyle="1">
    <w:name w:val="عنوان راست چين"/>
    <w:basedOn w:val="ab"/>
    <w:rsid w:val="001B428F"/>
    <w:pPr>
      <w:spacing w:after="360"/>
      <w:jc w:val="both"/>
    </w:pPr>
    <w:rPr>
      <w:b w:val="1"/>
      <w:bCs w:val="1"/>
      <w:szCs w:val="32"/>
    </w:rPr>
  </w:style>
  <w:style w:type="paragraph" w:styleId="af3" w:customStyle="1">
    <w:name w:val="عنوان پايان‌نامه [داخلي]"/>
    <w:basedOn w:val="ae"/>
    <w:rsid w:val="001B428F"/>
    <w:rPr>
      <w:rFonts w:cs="Nazanin"/>
      <w:szCs w:val="40"/>
    </w:rPr>
  </w:style>
  <w:style w:type="character" w:styleId="-Char" w:customStyle="1">
    <w:name w:val="شکل - جدول Char"/>
    <w:link w:val="-"/>
    <w:rsid w:val="001B428F"/>
    <w:rPr>
      <w:rFonts w:ascii="Times New Roman" w:cs="B Mitra" w:eastAsia="Times New Roman" w:hAnsi="Times New Roman"/>
      <w:noProof w:val="1"/>
      <w:sz w:val="18"/>
      <w:szCs w:val="28"/>
      <w:lang w:bidi="fa-IR"/>
    </w:rPr>
  </w:style>
  <w:style w:type="paragraph" w:styleId="af4" w:customStyle="1">
    <w:name w:val="متن ضخيم"/>
    <w:basedOn w:val="ab"/>
    <w:link w:val="CharChar"/>
    <w:rsid w:val="001B428F"/>
    <w:rPr>
      <w:b w:val="1"/>
      <w:bCs w:val="1"/>
    </w:rPr>
  </w:style>
  <w:style w:type="character" w:styleId="CharChar" w:customStyle="1">
    <w:name w:val="متن ضخيم Char Char"/>
    <w:link w:val="af4"/>
    <w:rsid w:val="001B428F"/>
    <w:rPr>
      <w:rFonts w:ascii="Times New Roman" w:cs="B Mitra" w:eastAsia="Times New Roman" w:hAnsi="Times New Roman"/>
      <w:b w:val="1"/>
      <w:bCs w:val="1"/>
      <w:sz w:val="24"/>
      <w:szCs w:val="28"/>
      <w:lang w:bidi="fa-IR"/>
    </w:rPr>
  </w:style>
  <w:style w:type="paragraph" w:styleId="af5" w:customStyle="1">
    <w:name w:val="متن روي جلد"/>
    <w:basedOn w:val="ab"/>
    <w:rsid w:val="001B428F"/>
    <w:pPr>
      <w:jc w:val="center"/>
    </w:pPr>
    <w:rPr>
      <w:b w:val="1"/>
      <w:bCs w:val="1"/>
    </w:rPr>
  </w:style>
  <w:style w:type="paragraph" w:styleId="af6" w:customStyle="1">
    <w:name w:val="تاريخ روي جلد"/>
    <w:basedOn w:val="ab"/>
    <w:rsid w:val="001B428F"/>
    <w:pPr>
      <w:spacing w:line="240" w:lineRule="auto"/>
      <w:jc w:val="center"/>
    </w:pPr>
    <w:rPr>
      <w:b w:val="1"/>
      <w:bCs w:val="1"/>
      <w:szCs w:val="24"/>
    </w:rPr>
  </w:style>
  <w:style w:type="paragraph" w:styleId="af7" w:customStyle="1">
    <w:name w:val="تاريخ روي جلد انگليسي"/>
    <w:basedOn w:val="af6"/>
    <w:rsid w:val="001B428F"/>
    <w:pPr>
      <w:bidi w:val="0"/>
    </w:pPr>
  </w:style>
  <w:style w:type="paragraph" w:styleId="af8" w:customStyle="1">
    <w:name w:val="متن روي جلد انگليسي"/>
    <w:basedOn w:val="Normal"/>
    <w:rsid w:val="001B428F"/>
    <w:pPr>
      <w:bidi w:val="0"/>
      <w:contextualSpacing w:val="0"/>
      <w:jc w:val="center"/>
    </w:pPr>
    <w:rPr>
      <w:rFonts w:cs="B Nazanin" w:eastAsia="Times New Roman"/>
      <w:b w:val="1"/>
      <w:bCs w:val="1"/>
      <w:sz w:val="28"/>
    </w:rPr>
  </w:style>
  <w:style w:type="paragraph" w:styleId="af9" w:customStyle="1">
    <w:name w:val="عنوان پايان‌نامه انگليسي"/>
    <w:basedOn w:val="Normal"/>
    <w:rsid w:val="001B428F"/>
    <w:pPr>
      <w:bidi w:val="0"/>
      <w:spacing w:after="240" w:before="240" w:line="240" w:lineRule="auto"/>
      <w:contextualSpacing w:val="0"/>
      <w:jc w:val="center"/>
    </w:pPr>
    <w:rPr>
      <w:rFonts w:cs="B Nazanin" w:eastAsia="Times New Roman"/>
      <w:b w:val="1"/>
      <w:bCs w:val="1"/>
      <w:sz w:val="40"/>
      <w:szCs w:val="44"/>
      <w:lang w:bidi="ar-SA"/>
    </w:rPr>
  </w:style>
  <w:style w:type="paragraph" w:styleId="-0" w:customStyle="1">
    <w:name w:val="شکل - جدول (راست چين)"/>
    <w:basedOn w:val="-"/>
    <w:rsid w:val="001B428F"/>
  </w:style>
  <w:style w:type="paragraph" w:styleId="-1" w:customStyle="1">
    <w:name w:val="شکل - جدول (چپ چين)"/>
    <w:basedOn w:val="-0"/>
    <w:rsid w:val="001B428F"/>
    <w:pPr>
      <w:jc w:val="right"/>
    </w:pPr>
  </w:style>
  <w:style w:type="paragraph" w:styleId="-2" w:customStyle="1">
    <w:name w:val="شکل - جدول (ضخيم)"/>
    <w:basedOn w:val="-"/>
    <w:rsid w:val="001B428F"/>
  </w:style>
  <w:style w:type="paragraph" w:styleId="a9" w:customStyle="1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cs="B Nazanin" w:eastAsia="Times New Roman"/>
      <w:lang w:bidi="ar-SA"/>
    </w:rPr>
  </w:style>
  <w:style w:type="paragraph" w:styleId="Style1" w:customStyle="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cs="B Nazanin" w:eastAsia="Times New Roman"/>
      <w:sz w:val="20"/>
      <w:szCs w:val="24"/>
      <w:lang w:bidi="ar-SA"/>
    </w:rPr>
  </w:style>
  <w:style w:type="paragraph" w:styleId="afa" w:customStyle="1">
    <w:name w:val="متن (انگليسي)"/>
    <w:basedOn w:val="ab"/>
    <w:rsid w:val="001B428F"/>
    <w:pPr>
      <w:bidi w:val="0"/>
      <w:spacing w:line="240" w:lineRule="auto"/>
    </w:pPr>
  </w:style>
  <w:style w:type="paragraph" w:styleId="a7" w:customStyle="1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styleId="10" w:customStyle="1">
    <w:name w:val="لیست سطح 1 (غیر مرتب)"/>
    <w:basedOn w:val="ab"/>
    <w:next w:val="ab"/>
    <w:qFormat w:val="1"/>
    <w:rsid w:val="001B428F"/>
    <w:pPr>
      <w:numPr>
        <w:numId w:val="7"/>
      </w:numPr>
    </w:pPr>
  </w:style>
  <w:style w:type="paragraph" w:styleId="2" w:customStyle="1">
    <w:name w:val="لیست سطح 2(غیرمرتب)"/>
    <w:basedOn w:val="10"/>
    <w:qFormat w:val="1"/>
    <w:rsid w:val="001B428F"/>
    <w:pPr>
      <w:numPr>
        <w:numId w:val="8"/>
      </w:numPr>
      <w:ind w:left="1152" w:hanging="288"/>
    </w:pPr>
  </w:style>
  <w:style w:type="paragraph" w:styleId="1" w:customStyle="1">
    <w:name w:val="لیست سطح 1(مرتب)"/>
    <w:basedOn w:val="10"/>
    <w:qFormat w:val="1"/>
    <w:rsid w:val="001B428F"/>
    <w:pPr>
      <w:numPr>
        <w:numId w:val="9"/>
      </w:numPr>
    </w:pPr>
  </w:style>
  <w:style w:type="paragraph" w:styleId="21" w:customStyle="1">
    <w:name w:val="لیست سطح 2(مرتب)"/>
    <w:basedOn w:val="2"/>
    <w:qFormat w:val="1"/>
    <w:rsid w:val="001B428F"/>
    <w:pPr>
      <w:numPr>
        <w:numId w:val="10"/>
      </w:numPr>
      <w:ind w:left="1152" w:hanging="288"/>
    </w:pPr>
  </w:style>
  <w:style w:type="paragraph" w:styleId="2007" w:customStyle="1">
    <w:name w:val="مراجع (ورد 2007)"/>
    <w:basedOn w:val="Normal"/>
    <w:qFormat w:val="1"/>
    <w:rsid w:val="001B428F"/>
    <w:pPr>
      <w:bidi w:val="0"/>
      <w:spacing w:line="240" w:lineRule="auto"/>
      <w:contextualSpacing w:val="0"/>
      <w:jc w:val="both"/>
    </w:pPr>
    <w:rPr>
      <w:rFonts w:cs="B Nazanin" w:eastAsia="Times New Roman"/>
      <w:noProof w:val="1"/>
      <w:lang w:bidi="ar-SA"/>
    </w:rPr>
  </w:style>
  <w:style w:type="paragraph" w:styleId="afb" w:customStyle="1">
    <w:name w:val="کد برنامه"/>
    <w:basedOn w:val="Normal"/>
    <w:qFormat w:val="1"/>
    <w:rsid w:val="001B428F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bidi w:val="0"/>
      <w:spacing w:before="40" w:line="240" w:lineRule="auto"/>
      <w:jc w:val="left"/>
    </w:pPr>
    <w:rPr>
      <w:rFonts w:ascii="Cambria" w:cs="B Nazanin" w:eastAsia="Times New Roman" w:hAnsi="Cambria"/>
      <w:i w:val="1"/>
      <w:sz w:val="18"/>
      <w:szCs w:val="24"/>
      <w:lang w:bidi="ar-SA"/>
    </w:rPr>
  </w:style>
  <w:style w:type="character" w:styleId="Char4" w:customStyle="1">
    <w:name w:val="متن Char"/>
    <w:rsid w:val="001B428F"/>
    <w:rPr>
      <w:rFonts w:ascii="Times New Roman" w:cs="Nazanin" w:eastAsia="Times New Roman" w:hAnsi="Times New Roman"/>
      <w:sz w:val="24"/>
      <w:szCs w:val="28"/>
    </w:rPr>
  </w:style>
  <w:style w:type="paragraph" w:styleId="afc" w:customStyle="1">
    <w:name w:val="پاورقي"/>
    <w:rsid w:val="001B428F"/>
    <w:rPr>
      <w:rFonts w:ascii="Times New Roman" w:cs="Nazanin" w:eastAsia="Times New Roman" w:hAnsi="Times New Roman"/>
      <w:sz w:val="18"/>
      <w:lang w:bidi="fa-IR" w:val="de-DE"/>
    </w:rPr>
  </w:style>
  <w:style w:type="paragraph" w:styleId="Bullet3" w:customStyle="1">
    <w:name w:val="Bullet 3"/>
    <w:basedOn w:val="Normal"/>
    <w:locked w:val="1"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cs="B Nazanin" w:eastAsia="Times New Roman"/>
    </w:rPr>
  </w:style>
  <w:style w:type="paragraph" w:styleId="References" w:customStyle="1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cs="Times New Roman" w:eastAsia="Times New Roman"/>
      <w:sz w:val="18"/>
      <w:szCs w:val="20"/>
      <w:lang w:bidi="ar-SA"/>
    </w:rPr>
  </w:style>
  <w:style w:type="paragraph" w:styleId="afd" w:customStyle="1">
    <w:name w:val="کد برنامه (بدون مرز)"/>
    <w:basedOn w:val="afb"/>
    <w:rsid w:val="001B428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rFonts w:ascii="CMTI10" w:hAnsi="CMTI10"/>
      <w:szCs w:val="20"/>
    </w:rPr>
  </w:style>
  <w:style w:type="paragraph" w:styleId="afe" w:customStyle="1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 w:val="1"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cs="B Nazanin" w:eastAsia="Times New Roman"/>
      <w:lang w:bidi="ar-SA"/>
    </w:rPr>
  </w:style>
  <w:style w:type="paragraph" w:styleId="ListNumber">
    <w:name w:val="List Number"/>
    <w:basedOn w:val="Normal"/>
    <w:uiPriority w:val="99"/>
    <w:unhideWhenUsed w:val="1"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cs="B Nazanin" w:eastAsia="Times New Roman"/>
      <w:lang w:bidi="ar-SA"/>
    </w:rPr>
  </w:style>
  <w:style w:type="paragraph" w:styleId="aff" w:customStyle="1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cs="B Nazanin" w:eastAsia="Times New Roman"/>
      <w:sz w:val="20"/>
      <w:szCs w:val="24"/>
    </w:rPr>
  </w:style>
  <w:style w:type="paragraph" w:styleId="aff0" w:customStyle="1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cs="B Nazanin" w:eastAsia="Times New Roman" w:hAnsi="Times New Roman Bold"/>
      <w:b w:val="1"/>
      <w:bCs w:val="1"/>
      <w:lang w:bidi="ar-SA"/>
    </w:rPr>
  </w:style>
  <w:style w:type="paragraph" w:styleId="Text1" w:customStyle="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cs="Times New Roman" w:eastAsia="MS Mincho"/>
      <w:sz w:val="20"/>
      <w:szCs w:val="22"/>
      <w:lang w:bidi="ar-SA"/>
    </w:rPr>
  </w:style>
  <w:style w:type="character" w:styleId="EndnoteTextChar" w:customStyle="1">
    <w:name w:val="Endnote Text Char"/>
    <w:link w:val="EndnoteText"/>
    <w:uiPriority w:val="99"/>
    <w:rsid w:val="001B428F"/>
    <w:rPr>
      <w:rFonts w:ascii="Times New Roman" w:cs="Yagut" w:eastAsia="MS Mincho" w:hAnsi="Times New Roman"/>
      <w:szCs w:val="22"/>
    </w:rPr>
  </w:style>
  <w:style w:type="character" w:styleId="EndnoteReference">
    <w:name w:val="endnote reference"/>
    <w:uiPriority w:val="99"/>
    <w:semiHidden w:val="1"/>
    <w:rsid w:val="001B428F"/>
    <w:rPr>
      <w:szCs w:val="18"/>
      <w:vertAlign w:val="superscript"/>
    </w:rPr>
  </w:style>
  <w:style w:type="character" w:styleId="Char3" w:customStyle="1">
    <w:name w:val="تیتر سوم Char"/>
    <w:link w:val="a2"/>
    <w:rsid w:val="001B428F"/>
    <w:rPr>
      <w:rFonts w:ascii="Times New Roman Bold" w:cs="Times New Roman" w:eastAsia="Times New Roman" w:hAnsi="Times New Roman Bold"/>
      <w:b w:val="1"/>
      <w:bCs w:val="1"/>
      <w:sz w:val="28"/>
      <w:szCs w:val="28"/>
    </w:rPr>
  </w:style>
  <w:style w:type="character" w:styleId="Char1" w:customStyle="1">
    <w:name w:val="تیتر چهارم Char"/>
    <w:link w:val="a3"/>
    <w:rsid w:val="001B428F"/>
    <w:rPr>
      <w:rFonts w:ascii="Times New Roman Bold" w:cs="Times New Roman" w:eastAsia="Times New Roman" w:hAnsi="Times New Roman Bold"/>
      <w:b w:val="1"/>
      <w:bCs w:val="1"/>
      <w:sz w:val="28"/>
      <w:szCs w:val="28"/>
      <w:lang w:bidi="fa-IR"/>
    </w:rPr>
  </w:style>
  <w:style w:type="paragraph" w:styleId="FigureText" w:customStyle="1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paragraph" w:styleId="NormalIndent">
    <w:name w:val="Normal Indent"/>
    <w:basedOn w:val="Normal"/>
    <w:uiPriority w:val="99"/>
    <w:unhideWhenUsed w:val="1"/>
    <w:rsid w:val="001B428F"/>
    <w:pPr>
      <w:spacing w:line="240" w:lineRule="auto"/>
      <w:ind w:left="720"/>
      <w:contextualSpacing w:val="0"/>
      <w:jc w:val="left"/>
    </w:pPr>
    <w:rPr>
      <w:rFonts w:cs="B Nazanin" w:eastAsia="Times New Roman"/>
      <w:lang w:bidi="ar-SA"/>
    </w:rPr>
  </w:style>
  <w:style w:type="paragraph" w:styleId="ListNumber2">
    <w:name w:val="List Number 2"/>
    <w:basedOn w:val="Normal"/>
    <w:uiPriority w:val="99"/>
    <w:unhideWhenUsed w:val="1"/>
    <w:rsid w:val="001B428F"/>
    <w:pPr>
      <w:numPr>
        <w:numId w:val="13"/>
      </w:numPr>
      <w:spacing w:line="240" w:lineRule="auto"/>
      <w:jc w:val="left"/>
    </w:pPr>
    <w:rPr>
      <w:rFonts w:cs="B Nazanin" w:eastAsia="Times New Roman"/>
      <w:lang w:bidi="ar-SA"/>
    </w:rPr>
  </w:style>
  <w:style w:type="paragraph" w:styleId="ListBullet2">
    <w:name w:val="List Bullet 2"/>
    <w:basedOn w:val="Normal"/>
    <w:uiPriority w:val="99"/>
    <w:unhideWhenUsed w:val="1"/>
    <w:rsid w:val="001B428F"/>
    <w:pPr>
      <w:numPr>
        <w:numId w:val="12"/>
      </w:numPr>
      <w:spacing w:line="240" w:lineRule="auto"/>
      <w:jc w:val="left"/>
    </w:pPr>
    <w:rPr>
      <w:rFonts w:cs="B Nazanin" w:eastAsia="Times New Roman"/>
      <w:lang w:bidi="ar-SA"/>
    </w:rPr>
  </w:style>
  <w:style w:type="paragraph" w:styleId="ListNumber3">
    <w:name w:val="List Number 3"/>
    <w:basedOn w:val="Normal"/>
    <w:uiPriority w:val="99"/>
    <w:unhideWhenUsed w:val="1"/>
    <w:rsid w:val="001B428F"/>
    <w:pPr>
      <w:numPr>
        <w:numId w:val="14"/>
      </w:numPr>
      <w:spacing w:line="240" w:lineRule="auto"/>
      <w:jc w:val="left"/>
    </w:pPr>
    <w:rPr>
      <w:rFonts w:cs="B Nazanin" w:eastAsia="Times New Roman"/>
      <w:lang w:bidi="ar-SA"/>
    </w:rPr>
  </w:style>
  <w:style w:type="paragraph" w:styleId="ListContinue3">
    <w:name w:val="List Continue 3"/>
    <w:basedOn w:val="Normal"/>
    <w:uiPriority w:val="99"/>
    <w:unhideWhenUsed w:val="1"/>
    <w:rsid w:val="001B428F"/>
    <w:pPr>
      <w:spacing w:after="120" w:line="240" w:lineRule="auto"/>
      <w:ind w:left="1080"/>
      <w:jc w:val="left"/>
    </w:pPr>
    <w:rPr>
      <w:rFonts w:cs="B Nazanin" w:eastAsia="Times New Roman"/>
      <w:lang w:bidi="ar-SA"/>
    </w:rPr>
  </w:style>
  <w:style w:type="paragraph" w:styleId="ListContinue2">
    <w:name w:val="List Continue 2"/>
    <w:basedOn w:val="Normal"/>
    <w:uiPriority w:val="99"/>
    <w:unhideWhenUsed w:val="1"/>
    <w:rsid w:val="001B428F"/>
    <w:pPr>
      <w:spacing w:after="120" w:line="240" w:lineRule="auto"/>
      <w:ind w:left="720"/>
      <w:jc w:val="left"/>
    </w:pPr>
    <w:rPr>
      <w:rFonts w:cs="B Nazanin" w:eastAsia="Times New Roman"/>
      <w:lang w:bidi="ar-SA"/>
    </w:rPr>
  </w:style>
  <w:style w:type="table" w:styleId="MediumShading1-Accent11" w:customStyle="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aff1" w:customStyle="1">
    <w:name w:val="بالانویس جدول"/>
    <w:basedOn w:val="Caption"/>
    <w:qFormat w:val="1"/>
    <w:rsid w:val="001B428F"/>
    <w:rPr>
      <w:rFonts w:ascii="B Mitra" w:cs="B Nazanin" w:hAnsi="B Mitra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xl63" w:customStyle="1">
    <w:name w:val="xl63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bidi w:val="0"/>
      <w:spacing w:after="100" w:afterAutospacing="1" w:before="100" w:before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styleId="xl64" w:customStyle="1">
    <w:name w:val="xl64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bidi w:val="0"/>
      <w:spacing w:after="100" w:afterAutospacing="1" w:before="100" w:before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styleId="xl65" w:customStyle="1">
    <w:name w:val="xl65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95b3d7" w:val="clear"/>
      <w:bidi w:val="0"/>
      <w:spacing w:after="100" w:afterAutospacing="1" w:before="100" w:beforeAutospacing="1" w:line="240" w:lineRule="auto"/>
      <w:contextualSpacing w:val="0"/>
      <w:jc w:val="center"/>
      <w:textAlignment w:val="center"/>
    </w:pPr>
    <w:rPr>
      <w:rFonts w:eastAsia="Times New Roman"/>
      <w:b w:val="1"/>
      <w:bCs w:val="1"/>
      <w:sz w:val="26"/>
      <w:szCs w:val="26"/>
      <w:lang w:bidi="ar-SA"/>
    </w:rPr>
  </w:style>
  <w:style w:type="paragraph" w:styleId="xl66" w:customStyle="1">
    <w:name w:val="xl66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bidi w:val="0"/>
      <w:spacing w:after="100" w:afterAutospacing="1" w:before="100" w:before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styleId="xl67" w:customStyle="1">
    <w:name w:val="xl67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bidi w:val="0"/>
      <w:spacing w:after="100" w:afterAutospacing="1" w:before="100" w:before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styleId="xl68" w:customStyle="1">
    <w:name w:val="xl68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95b3d7" w:val="clear"/>
      <w:bidi w:val="0"/>
      <w:spacing w:after="100" w:afterAutospacing="1" w:before="100" w:beforeAutospacing="1" w:line="240" w:lineRule="auto"/>
      <w:contextualSpacing w:val="0"/>
      <w:jc w:val="center"/>
      <w:textAlignment w:val="top"/>
    </w:pPr>
    <w:rPr>
      <w:rFonts w:eastAsia="Times New Roman"/>
      <w:b w:val="1"/>
      <w:bCs w:val="1"/>
      <w:sz w:val="26"/>
      <w:szCs w:val="26"/>
      <w:lang w:bidi="ar-SA"/>
    </w:rPr>
  </w:style>
  <w:style w:type="paragraph" w:styleId="xl69" w:customStyle="1">
    <w:name w:val="xl69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bidi w:val="0"/>
      <w:spacing w:after="100" w:afterAutospacing="1" w:before="100" w:before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styleId="xl70" w:customStyle="1">
    <w:name w:val="xl70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bidi w:val="0"/>
      <w:spacing w:after="100" w:afterAutospacing="1" w:before="100" w:before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styleId="xl71" w:customStyle="1">
    <w:name w:val="xl71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bidi w:val="0"/>
      <w:spacing w:after="100" w:afterAutospacing="1" w:before="100" w:before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styleId="xl72" w:customStyle="1">
    <w:name w:val="xl72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bidi w:val="0"/>
      <w:spacing w:after="100" w:afterAutospacing="1" w:before="100" w:before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styleId="xl73" w:customStyle="1">
    <w:name w:val="xl73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bidi w:val="0"/>
      <w:spacing w:after="100" w:afterAutospacing="1" w:before="100" w:before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styleId="xl74" w:customStyle="1">
    <w:name w:val="xl74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bidi w:val="0"/>
      <w:spacing w:after="100" w:afterAutospacing="1" w:before="100" w:before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styleId="xl75" w:customStyle="1">
    <w:name w:val="xl75"/>
    <w:basedOn w:val="Normal"/>
    <w:rsid w:val="001B428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bidi w:val="0"/>
      <w:spacing w:after="100" w:afterAutospacing="1" w:before="100" w:before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C22A60"/>
  </w:style>
  <w:style w:type="table" w:styleId="LightGrid-Accent11" w:customStyle="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Times New Roman" w:eastAsia="Times New Roman" w:hAnsi="Cambria"/>
        <w:b w:val="1"/>
        <w:bCs w:val="1"/>
      </w:rPr>
    </w:tblStylePr>
    <w:tblStylePr w:type="lastCol">
      <w:rPr>
        <w:rFonts w:ascii="Cambria" w:cs="Times New Roman" w:eastAsia="Times New Roman" w:hAnsi="Cambria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 w:val="1"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cs="Times New Roman" w:eastAsia="Times New Roman" w:hAnsi="Calibri"/>
      <w:bCs w:val="1"/>
      <w:color w:val="5a5a5a"/>
      <w:spacing w:val="15"/>
      <w:sz w:val="20"/>
      <w:lang w:bidi="ar-SA"/>
    </w:rPr>
  </w:style>
  <w:style w:type="character" w:styleId="SubtitleChar" w:customStyle="1">
    <w:name w:val="Subtitle Char"/>
    <w:aliases w:val="Subtitle in heading 2 Char"/>
    <w:link w:val="Subtitle"/>
    <w:uiPriority w:val="11"/>
    <w:rsid w:val="00F03861"/>
    <w:rPr>
      <w:rFonts w:cs="Times New Roman" w:eastAsia="Times New Roman"/>
      <w:bCs w:val="1"/>
      <w:color w:val="5a5a5a"/>
      <w:spacing w:val="15"/>
      <w:szCs w:val="28"/>
    </w:rPr>
  </w:style>
  <w:style w:type="table" w:styleId="LightShading3" w:customStyle="1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1" w:customStyle="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paragraph" w:styleId="Style14ptBoldLinespacingMultiple13li" w:customStyle="1">
    <w:name w:val="Style 14 pt Bold Line spacing:  Multiple 1.3 li"/>
    <w:basedOn w:val="Normal"/>
    <w:autoRedefine w:val="1"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 w:val="1"/>
      <w:noProof w:val="1"/>
      <w:sz w:val="28"/>
      <w:lang w:bidi="ar-SA"/>
    </w:rPr>
  </w:style>
  <w:style w:type="table" w:styleId="LightShading2" w:customStyle="1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content" w:customStyle="1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Autospacing="0" w:afterLines="0" w:beforeAutospacing="0" w:beforeLines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Autospacing="0" w:afterLines="0" w:beforeAutospacing="0" w:beforeLines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ghtShading4" w:customStyle="1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5" w:customStyle="1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cs="Times New Roman" w:eastAsia="Times New Roman"/>
      <w:sz w:val="28"/>
      <w:lang w:bidi="ar-SA" w:val="en-GB"/>
    </w:rPr>
  </w:style>
  <w:style w:type="character" w:styleId="BodyText2Char" w:customStyle="1">
    <w:name w:val="Body Text 2 Char"/>
    <w:link w:val="BodyText2"/>
    <w:rsid w:val="00F03861"/>
    <w:rPr>
      <w:rFonts w:ascii="Times New Roman" w:cs="Times New Roman" w:eastAsia="Times New Roman" w:hAnsi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stTable6Colorful1" w:customStyle="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color="000000" w:space="0" w:sz="4" w:val="single"/>
        <w:bottom w:color="000000" w:space="0" w:sz="4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character" w:styleId="hit" w:customStyle="1">
    <w:name w:val="hit"/>
    <w:basedOn w:val="DefaultParagraphFont"/>
    <w:rsid w:val="00F03861"/>
  </w:style>
  <w:style w:type="character" w:styleId="articletypelabel" w:customStyle="1">
    <w:name w:val="articletypelabel"/>
    <w:basedOn w:val="DefaultParagraphFont"/>
    <w:rsid w:val="00F03861"/>
  </w:style>
  <w:style w:type="character" w:styleId="st" w:customStyle="1">
    <w:name w:val="st"/>
    <w:basedOn w:val="DefaultParagraphFont"/>
    <w:rsid w:val="00F03861"/>
  </w:style>
  <w:style w:type="character" w:styleId="shorttext" w:customStyle="1">
    <w:name w:val="short_text"/>
    <w:basedOn w:val="DefaultParagraphFont"/>
    <w:rsid w:val="00F03861"/>
  </w:style>
  <w:style w:type="character" w:styleId="TitleChar1" w:customStyle="1">
    <w:name w:val="Title Char1"/>
    <w:uiPriority w:val="10"/>
    <w:rsid w:val="00F03861"/>
    <w:rPr>
      <w:rFonts w:ascii="Calibri Light" w:cs="Times New Roman" w:eastAsia="Times New Roman" w:hAnsi="Calibri Light"/>
      <w:spacing w:val="-10"/>
      <w:kern w:val="28"/>
      <w:sz w:val="56"/>
      <w:szCs w:val="56"/>
    </w:rPr>
  </w:style>
  <w:style w:type="table" w:styleId="GridTable4-Accent61" w:customStyle="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color="a8d08d" w:space="0" w:sz="4" w:val="single"/>
        <w:left w:color="a8d08d" w:space="0" w:sz="4" w:val="single"/>
        <w:bottom w:color="a8d08d" w:space="0" w:sz="4" w:val="single"/>
        <w:right w:color="a8d08d" w:space="0" w:sz="4" w:val="single"/>
        <w:insideH w:color="a8d08d" w:space="0" w:sz="4" w:val="single"/>
        <w:insideV w:color="a8d08d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character" w:styleId="FootnoteTextChar1" w:customStyle="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 w:val="1"/>
    <w:rsid w:val="005B7E8D"/>
    <w:rPr>
      <w:rFonts w:ascii="Times New Roman" w:cs="B Mitra" w:hAnsi="Times New Roman"/>
      <w:lang w:bidi="fa-IR"/>
    </w:rPr>
  </w:style>
  <w:style w:type="character" w:styleId="BodyTextChar1" w:customStyle="1">
    <w:name w:val="Body Text Char1"/>
    <w:aliases w:val="متن اصلي Char1"/>
    <w:semiHidden w:val="1"/>
    <w:rsid w:val="005B7E8D"/>
    <w:rPr>
      <w:rFonts w:ascii="Times New Roman" w:cs="B Mitra" w:hAnsi="Times New Roman"/>
      <w:sz w:val="26"/>
      <w:szCs w:val="26"/>
      <w:lang w:bidi="fa-IR"/>
    </w:rPr>
  </w:style>
  <w:style w:type="character" w:styleId="SubtitleChar1" w:customStyle="1">
    <w:name w:val="Subtitle Char1"/>
    <w:aliases w:val="Subtitle in heading 2 Char1"/>
    <w:uiPriority w:val="11"/>
    <w:rsid w:val="005B7E8D"/>
    <w:rPr>
      <w:rFonts w:ascii="Cambria" w:cs="Times New Roman" w:eastAsia="Times New Roman" w:hAnsi="Cambria"/>
      <w:i w:val="1"/>
      <w:iCs w:val="1"/>
      <w:color w:val="4f81bd"/>
      <w:spacing w:val="15"/>
      <w:sz w:val="24"/>
      <w:szCs w:val="24"/>
      <w:lang w:bidi="fa-IR"/>
    </w:rPr>
  </w:style>
  <w:style w:type="numbering" w:styleId="Style2" w:customStyle="1">
    <w:name w:val="Style2"/>
    <w:uiPriority w:val="99"/>
    <w:rsid w:val="00384DD8"/>
    <w:pPr>
      <w:numPr>
        <w:numId w:val="15"/>
      </w:numPr>
    </w:pPr>
  </w:style>
  <w:style w:type="character" w:styleId="pub-date" w:customStyle="1">
    <w:name w:val="pub-date"/>
    <w:rsid w:val="004062B7"/>
  </w:style>
  <w:style w:type="character" w:styleId="gt-ft-text" w:customStyle="1">
    <w:name w:val="gt-ft-text"/>
    <w:rsid w:val="004062B7"/>
  </w:style>
  <w:style w:type="character" w:styleId="A10" w:customStyle="1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styleId="mw-headline" w:customStyle="1">
    <w:name w:val="mw-headline"/>
    <w:rsid w:val="004062B7"/>
  </w:style>
  <w:style w:type="character" w:styleId="mw-editsection" w:customStyle="1">
    <w:name w:val="mw-editsection"/>
    <w:rsid w:val="004062B7"/>
  </w:style>
  <w:style w:type="character" w:styleId="mw-editsection-bracket" w:customStyle="1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bfb1d0" w:val="clear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cdddac" w:val="clear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GridTable4-Accent31" w:customStyle="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color="c2d69b" w:space="0" w:sz="4" w:val="single"/>
        <w:left w:color="c2d69b" w:space="0" w:sz="4" w:val="single"/>
        <w:bottom w:color="c2d69b" w:space="0" w:sz="4" w:val="single"/>
        <w:right w:color="c2d69b" w:space="0" w:sz="4" w:val="single"/>
        <w:insideH w:color="c2d69b" w:space="0" w:sz="4" w:val="single"/>
        <w:insideV w:color="c2d69b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9bbb59" w:space="0" w:sz="4" w:val="single"/>
          <w:left w:color="9bbb59" w:space="0" w:sz="4" w:val="single"/>
          <w:bottom w:color="9bbb59" w:space="0" w:sz="4" w:val="single"/>
          <w:right w:color="9bbb59" w:space="0" w:sz="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val="clear"/>
      </w:tcPr>
    </w:tblStylePr>
    <w:tblStylePr w:type="band1Horz">
      <w:tblPr/>
      <w:tcPr>
        <w:shd w:color="auto" w:fill="eaf1dd" w:val="clear"/>
      </w:tcPr>
    </w:tblStylePr>
  </w:style>
  <w:style w:type="character" w:styleId="A11" w:customStyle="1">
    <w:name w:val="A11"/>
    <w:uiPriority w:val="99"/>
    <w:rsid w:val="008E3899"/>
    <w:rPr>
      <w:rFonts w:cs="Cambria"/>
      <w:b w:val="1"/>
      <w:bCs w:val="1"/>
      <w:color w:val="000000"/>
      <w:sz w:val="20"/>
      <w:szCs w:val="20"/>
    </w:rPr>
  </w:style>
  <w:style w:type="character" w:styleId="A30" w:customStyle="1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styleId="flo" w:customStyle="1">
    <w:name w:val="flo"/>
    <w:rsid w:val="002C5557"/>
  </w:style>
  <w:style w:type="character" w:styleId="TOC1Char" w:customStyle="1">
    <w:name w:val="TOC 1 Char"/>
    <w:link w:val="TOC1"/>
    <w:uiPriority w:val="39"/>
    <w:rsid w:val="002C5557"/>
    <w:rPr>
      <w:rFonts w:ascii="Times New Roman" w:cs="B Zar" w:hAnsi="Times New Roman"/>
      <w:b w:val="1"/>
      <w:bCs w:val="1"/>
      <w:caps w:val="1"/>
      <w:noProof w:val="1"/>
      <w:sz w:val="24"/>
      <w:szCs w:val="24"/>
      <w:lang w:bidi="fa-IR"/>
    </w:rPr>
  </w:style>
  <w:style w:type="table" w:styleId="LightGrid-Accent12" w:customStyle="1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Times New Roman" w:eastAsia="Times New Roman" w:hAnsi="Cambria"/>
        <w:b w:val="1"/>
        <w:bCs w:val="1"/>
      </w:rPr>
    </w:tblStylePr>
    <w:tblStylePr w:type="lastCol">
      <w:rPr>
        <w:rFonts w:ascii="Cambria" w:cs="Times New Roman" w:eastAsia="Times New Roman" w:hAnsi="Cambria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paragraph" w:styleId="Subtitle">
    <w:name w:val="Subtitle"/>
    <w:basedOn w:val="Normal"/>
    <w:next w:val="Normal"/>
    <w:pPr>
      <w:spacing w:after="160" w:line="240" w:lineRule="auto"/>
      <w:jc w:val="left"/>
    </w:pPr>
    <w:rPr>
      <w:rFonts w:ascii="Calibri" w:cs="Calibri" w:eastAsia="Calibri" w:hAnsi="Calibri"/>
      <w:color w:val="5a5a5a"/>
      <w:sz w:val="20"/>
      <w:szCs w:val="20"/>
    </w:rPr>
  </w:style>
  <w:style w:type="table" w:styleId="Table1">
    <w:basedOn w:val="TableNormal"/>
    <w:rPr>
      <w:color w:val="ffffff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79646" w:val="clear"/>
    </w:tc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hyperlink" Target="http://www.enviran.ir" TargetMode="External"/><Relationship Id="rId16" Type="http://schemas.openxmlformats.org/officeDocument/2006/relationships/header" Target="header3.xml"/><Relationship Id="rId15" Type="http://schemas.openxmlformats.org/officeDocument/2006/relationships/header" Target="header2.xml"/><Relationship Id="rId11" Type="http://schemas.openxmlformats.org/officeDocument/2006/relationships/hyperlink" Target="mailto:irangreen2020@gmail.com" TargetMode="External"/><Relationship Id="rId14" Type="http://schemas.openxmlformats.org/officeDocument/2006/relationships/header" Target="header1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0" Type="http://schemas.openxmlformats.org/officeDocument/2006/relationships/hyperlink" Target="mailto:irangreen@enviran.ir" TargetMode="External"/><Relationship Id="rId13" Type="http://schemas.openxmlformats.org/officeDocument/2006/relationships/hyperlink" Target="http://www.biodc.isti.ir" TargetMode="External"/><Relationship Id="rId8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2020-02-08T18:17:00Z</dcterms:created>
  <dc:creator>Mohammad Reza Soudi</dc:creator>
</cp:coreProperties>
</file>