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C5" w:rsidRDefault="009B60C5" w:rsidP="009B60C5">
      <w:pPr>
        <w:autoSpaceDE w:val="0"/>
        <w:autoSpaceDN w:val="0"/>
        <w:bidi/>
        <w:adjustRightInd w:val="0"/>
        <w:spacing w:after="0" w:line="240" w:lineRule="auto"/>
        <w:ind w:left="-1134" w:right="-709"/>
        <w:jc w:val="center"/>
        <w:rPr>
          <w:rFonts w:ascii="BDavat,Bold" w:cs="B Zar"/>
          <w:b/>
          <w:bCs/>
          <w:sz w:val="26"/>
          <w:szCs w:val="26"/>
          <w:rtl/>
        </w:rPr>
      </w:pPr>
      <w:r>
        <w:rPr>
          <w:rFonts w:ascii="BDavat,Bold" w:cs="B Zar" w:hint="cs"/>
          <w:b/>
          <w:bCs/>
          <w:sz w:val="26"/>
          <w:szCs w:val="26"/>
          <w:rtl/>
        </w:rPr>
        <w:t>بسمه تعالی</w:t>
      </w:r>
    </w:p>
    <w:p w:rsidR="009F3123" w:rsidRDefault="009B60C5" w:rsidP="00F02696">
      <w:pPr>
        <w:autoSpaceDE w:val="0"/>
        <w:autoSpaceDN w:val="0"/>
        <w:bidi/>
        <w:adjustRightInd w:val="0"/>
        <w:spacing w:after="0" w:line="240" w:lineRule="auto"/>
        <w:ind w:left="-1134" w:right="-709"/>
        <w:jc w:val="center"/>
        <w:rPr>
          <w:rFonts w:ascii="BDavat,Bold" w:cs="B Zar"/>
          <w:b/>
          <w:bCs/>
          <w:sz w:val="26"/>
          <w:szCs w:val="26"/>
          <w:rtl/>
        </w:rPr>
      </w:pPr>
      <w:r w:rsidRPr="009F3123">
        <w:rPr>
          <w:rFonts w:ascii="BDavat,Bold" w:cs="B Zar" w:hint="eastAsia"/>
          <w:b/>
          <w:bCs/>
          <w:sz w:val="26"/>
          <w:szCs w:val="26"/>
          <w:rtl/>
        </w:rPr>
        <w:t>کاربرگ</w:t>
      </w:r>
      <w:r w:rsidRPr="009F3123">
        <w:rPr>
          <w:rFonts w:ascii="BDavat,Bold" w:cs="B Zar" w:hint="cs"/>
          <w:b/>
          <w:bCs/>
          <w:sz w:val="26"/>
          <w:szCs w:val="26"/>
          <w:rtl/>
        </w:rPr>
        <w:t xml:space="preserve"> </w:t>
      </w:r>
      <w:r w:rsidRPr="009F3123">
        <w:rPr>
          <w:rFonts w:ascii="BDavat,Bold" w:cs="B Zar" w:hint="eastAsia"/>
          <w:b/>
          <w:bCs/>
          <w:sz w:val="26"/>
          <w:szCs w:val="26"/>
          <w:rtl/>
        </w:rPr>
        <w:t>دریافت</w:t>
      </w:r>
      <w:r w:rsidRPr="009F3123">
        <w:rPr>
          <w:rFonts w:ascii="BDavat,Bold" w:cs="B Zar"/>
          <w:b/>
          <w:bCs/>
          <w:sz w:val="26"/>
          <w:szCs w:val="26"/>
        </w:rPr>
        <w:t xml:space="preserve"> </w:t>
      </w:r>
      <w:r w:rsidRPr="009F3123">
        <w:rPr>
          <w:rFonts w:ascii="BDavat,Bold" w:cs="B Zar" w:hint="cs"/>
          <w:b/>
          <w:bCs/>
          <w:sz w:val="26"/>
          <w:szCs w:val="26"/>
          <w:rtl/>
        </w:rPr>
        <w:t>اطلاعات</w:t>
      </w:r>
      <w:r w:rsidRPr="009F3123">
        <w:rPr>
          <w:rFonts w:ascii="BDavat,Bold" w:cs="B Zar"/>
          <w:b/>
          <w:bCs/>
          <w:sz w:val="26"/>
          <w:szCs w:val="26"/>
        </w:rPr>
        <w:t xml:space="preserve"> </w:t>
      </w:r>
      <w:r w:rsidRPr="009F3123">
        <w:rPr>
          <w:rFonts w:ascii="BDavat,Bold" w:cs="B Zar" w:hint="cs"/>
          <w:b/>
          <w:bCs/>
          <w:sz w:val="26"/>
          <w:szCs w:val="26"/>
          <w:rtl/>
        </w:rPr>
        <w:t>همایشهاي</w:t>
      </w:r>
      <w:r w:rsidRPr="009F3123">
        <w:rPr>
          <w:rFonts w:ascii="BDavat,Bold" w:cs="B Zar"/>
          <w:b/>
          <w:bCs/>
          <w:sz w:val="26"/>
          <w:szCs w:val="26"/>
        </w:rPr>
        <w:t xml:space="preserve"> </w:t>
      </w:r>
      <w:r w:rsidRPr="009F3123">
        <w:rPr>
          <w:rFonts w:ascii="BDavat,Bold" w:cs="B Zar" w:hint="cs"/>
          <w:b/>
          <w:bCs/>
          <w:sz w:val="26"/>
          <w:szCs w:val="26"/>
          <w:rtl/>
        </w:rPr>
        <w:t>علمی</w:t>
      </w:r>
      <w:r>
        <w:rPr>
          <w:rFonts w:ascii="BDavat,Bold" w:cs="B Zar" w:hint="cs"/>
          <w:b/>
          <w:bCs/>
          <w:sz w:val="26"/>
          <w:szCs w:val="26"/>
          <w:rtl/>
        </w:rPr>
        <w:t xml:space="preserve"> </w:t>
      </w:r>
      <w:r w:rsidR="00F02696">
        <w:rPr>
          <w:rFonts w:ascii="BDavat,Bold" w:cs="B Zar" w:hint="cs"/>
          <w:b/>
          <w:bCs/>
          <w:sz w:val="26"/>
          <w:szCs w:val="26"/>
          <w:rtl/>
          <w:lang w:bidi="fa-IR"/>
        </w:rPr>
        <w:t>زیست فناوری</w:t>
      </w:r>
    </w:p>
    <w:p w:rsidR="009B60C5" w:rsidRPr="00B448B9" w:rsidRDefault="009B60C5" w:rsidP="009B60C5">
      <w:pPr>
        <w:autoSpaceDE w:val="0"/>
        <w:autoSpaceDN w:val="0"/>
        <w:bidi/>
        <w:adjustRightInd w:val="0"/>
        <w:spacing w:after="0" w:line="240" w:lineRule="auto"/>
        <w:ind w:left="-1134" w:right="-709"/>
        <w:jc w:val="center"/>
        <w:rPr>
          <w:rFonts w:ascii="BDavat,Bold" w:cs="B Zar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-34" w:type="dxa"/>
        <w:tblLook w:val="04A0"/>
      </w:tblPr>
      <w:tblGrid>
        <w:gridCol w:w="10348"/>
      </w:tblGrid>
      <w:tr w:rsidR="00B4587C" w:rsidRPr="009F3123" w:rsidTr="000E0056">
        <w:trPr>
          <w:trHeight w:val="108"/>
        </w:trPr>
        <w:tc>
          <w:tcPr>
            <w:tcW w:w="10348" w:type="dxa"/>
            <w:vAlign w:val="center"/>
          </w:tcPr>
          <w:p w:rsidR="00B4587C" w:rsidRPr="00935339" w:rsidRDefault="00CA2C29" w:rsidP="00914845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</w:rPr>
            </w:pPr>
            <w:r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عنوان</w:t>
            </w:r>
            <w:r w:rsidR="00B4587C"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همایش</w:t>
            </w:r>
            <w:r w:rsidR="00B4587C" w:rsidRPr="00935339">
              <w:rPr>
                <w:rFonts w:ascii="B Davat" w:cs="B Zar"/>
                <w:b/>
                <w:bCs/>
                <w:sz w:val="24"/>
                <w:szCs w:val="24"/>
              </w:rPr>
              <w:t>:</w:t>
            </w:r>
          </w:p>
        </w:tc>
      </w:tr>
      <w:tr w:rsidR="00165336" w:rsidRPr="009F3123" w:rsidTr="000E0056">
        <w:trPr>
          <w:trHeight w:val="108"/>
        </w:trPr>
        <w:tc>
          <w:tcPr>
            <w:tcW w:w="10348" w:type="dxa"/>
            <w:vAlign w:val="center"/>
          </w:tcPr>
          <w:p w:rsidR="00165336" w:rsidRPr="00935339" w:rsidRDefault="000E0056" w:rsidP="00CA2C29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CA2C2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حورهای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ه</w:t>
            </w:r>
            <w:r w:rsidR="00165336"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  <w:lang w:bidi="fa-IR"/>
              </w:rPr>
              <w:t>مایش</w:t>
            </w:r>
            <w:r w:rsidR="009B60C5"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165336" w:rsidRPr="00493317" w:rsidRDefault="00165336" w:rsidP="000E0056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A2C29" w:rsidRPr="009F3123" w:rsidTr="000E0056">
        <w:trPr>
          <w:trHeight w:val="108"/>
        </w:trPr>
        <w:tc>
          <w:tcPr>
            <w:tcW w:w="10348" w:type="dxa"/>
            <w:vAlign w:val="center"/>
          </w:tcPr>
          <w:p w:rsidR="00CA2C29" w:rsidRPr="00935339" w:rsidRDefault="00CA2C29" w:rsidP="00914845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مخاطبان همایش:</w:t>
            </w:r>
          </w:p>
        </w:tc>
      </w:tr>
      <w:tr w:rsidR="00B4587C" w:rsidRPr="009F3123" w:rsidTr="000E0056">
        <w:trPr>
          <w:trHeight w:val="108"/>
        </w:trPr>
        <w:tc>
          <w:tcPr>
            <w:tcW w:w="10348" w:type="dxa"/>
            <w:vAlign w:val="center"/>
          </w:tcPr>
          <w:p w:rsidR="00B4587C" w:rsidRPr="00935339" w:rsidRDefault="00B4587C" w:rsidP="00914845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</w:rPr>
            </w:pP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برگزارکننده</w:t>
            </w:r>
            <w:r w:rsidRPr="00935339">
              <w:rPr>
                <w:rFonts w:ascii="B Davat" w:cs="B Zar"/>
                <w:b/>
                <w:bCs/>
                <w:sz w:val="24"/>
                <w:szCs w:val="24"/>
              </w:rPr>
              <w:t>:</w:t>
            </w:r>
          </w:p>
        </w:tc>
      </w:tr>
      <w:tr w:rsidR="00B4587C" w:rsidRPr="009F3123" w:rsidTr="000E0056">
        <w:trPr>
          <w:trHeight w:val="108"/>
        </w:trPr>
        <w:tc>
          <w:tcPr>
            <w:tcW w:w="10348" w:type="dxa"/>
            <w:vAlign w:val="center"/>
          </w:tcPr>
          <w:p w:rsidR="00B4587C" w:rsidRPr="00935339" w:rsidRDefault="00CA2C29" w:rsidP="00914845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</w:rPr>
            </w:pPr>
            <w:r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تاریخ و مدت زمان</w:t>
            </w:r>
            <w:r w:rsidR="00B4587C"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برگزاري</w:t>
            </w:r>
            <w:r w:rsidR="00B4587C" w:rsidRPr="00935339">
              <w:rPr>
                <w:rFonts w:ascii="B Davat" w:cs="B Zar"/>
                <w:b/>
                <w:bCs/>
                <w:sz w:val="24"/>
                <w:szCs w:val="24"/>
              </w:rPr>
              <w:t>:</w:t>
            </w:r>
          </w:p>
        </w:tc>
      </w:tr>
      <w:tr w:rsidR="00CA2C29" w:rsidRPr="009F3123" w:rsidTr="000E0056">
        <w:trPr>
          <w:trHeight w:val="108"/>
        </w:trPr>
        <w:tc>
          <w:tcPr>
            <w:tcW w:w="10348" w:type="dxa"/>
            <w:vAlign w:val="center"/>
          </w:tcPr>
          <w:p w:rsidR="00CA2C29" w:rsidRPr="00935339" w:rsidRDefault="00CA2C29" w:rsidP="00914845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محل برگزاری:</w:t>
            </w:r>
          </w:p>
        </w:tc>
      </w:tr>
      <w:tr w:rsidR="00B4587C" w:rsidRPr="009F3123" w:rsidTr="000E0056">
        <w:trPr>
          <w:trHeight w:val="108"/>
        </w:trPr>
        <w:tc>
          <w:tcPr>
            <w:tcW w:w="10348" w:type="dxa"/>
            <w:vAlign w:val="center"/>
          </w:tcPr>
          <w:p w:rsidR="00B4587C" w:rsidRPr="00935339" w:rsidRDefault="00582580" w:rsidP="00914845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سابقه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برگزاري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همایش </w:t>
            </w:r>
            <w:r w:rsidRPr="00935339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4587C" w:rsidRPr="009F3123" w:rsidTr="000E0056">
        <w:trPr>
          <w:trHeight w:val="917"/>
        </w:trPr>
        <w:tc>
          <w:tcPr>
            <w:tcW w:w="10348" w:type="dxa"/>
            <w:tcBorders>
              <w:bottom w:val="single" w:sz="4" w:space="0" w:color="000000" w:themeColor="text1"/>
            </w:tcBorders>
          </w:tcPr>
          <w:p w:rsidR="00B4587C" w:rsidRPr="00935339" w:rsidRDefault="00B4587C" w:rsidP="009B60C5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سطح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برگزار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ي</w:t>
            </w:r>
            <w:r w:rsidR="00A72EA0" w:rsidRPr="00935339">
              <w:rPr>
                <w:rFonts w:ascii="B Davat" w:cs="B Zar"/>
                <w:b/>
                <w:bCs/>
                <w:sz w:val="24"/>
                <w:szCs w:val="24"/>
              </w:rPr>
              <w:t xml:space="preserve"> </w:t>
            </w:r>
            <w:r w:rsidR="0090176D" w:rsidRPr="00935339">
              <w:rPr>
                <w:rFonts w:ascii="B Davat" w:cs="B Zar" w:hint="cs"/>
                <w:b/>
                <w:bCs/>
                <w:sz w:val="24"/>
                <w:szCs w:val="24"/>
                <w:rtl/>
              </w:rPr>
              <w:t xml:space="preserve"> همایش:</w:t>
            </w:r>
          </w:p>
          <w:p w:rsidR="000E0056" w:rsidRDefault="0090176D" w:rsidP="000E0056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</w:rPr>
            </w:pPr>
            <w:r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</w:t>
            </w:r>
            <w:r w:rsidR="00A72EA0" w:rsidRP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استانی                                    </w:t>
            </w:r>
            <w:r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</w:t>
            </w:r>
            <w:r w:rsidRP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ملی                                          </w:t>
            </w:r>
            <w:r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</w:t>
            </w:r>
            <w:r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</w:t>
            </w:r>
            <w:r w:rsidRP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بین المللی</w:t>
            </w:r>
          </w:p>
          <w:p w:rsidR="005E3AF6" w:rsidRPr="000E0056" w:rsidRDefault="005E3AF6" w:rsidP="000E0056">
            <w:pPr>
              <w:bidi/>
              <w:rPr>
                <w:rFonts w:ascii="BDavat,BoldItalic" w:cs="B Zar"/>
                <w:sz w:val="24"/>
                <w:szCs w:val="24"/>
              </w:rPr>
            </w:pPr>
          </w:p>
        </w:tc>
      </w:tr>
      <w:tr w:rsidR="00B4587C" w:rsidRPr="009F3123" w:rsidTr="000E0056">
        <w:trPr>
          <w:trHeight w:val="1520"/>
        </w:trPr>
        <w:tc>
          <w:tcPr>
            <w:tcW w:w="10348" w:type="dxa"/>
            <w:vAlign w:val="center"/>
          </w:tcPr>
          <w:p w:rsidR="00493317" w:rsidRDefault="00B4587C" w:rsidP="009B60C5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اسامی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اعضاي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کمیته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راهبري</w:t>
            </w:r>
            <w:r w:rsid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(نام و نام خانوادگی)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="00493317"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935339" w:rsidRPr="00935339" w:rsidRDefault="00935339" w:rsidP="00935339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  <w:rtl/>
              </w:rPr>
            </w:pPr>
          </w:p>
          <w:p w:rsidR="009B60C5" w:rsidRDefault="009B60C5" w:rsidP="009B60C5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6"/>
                <w:szCs w:val="26"/>
                <w:rtl/>
              </w:rPr>
            </w:pPr>
          </w:p>
          <w:p w:rsidR="00493317" w:rsidRPr="00493317" w:rsidRDefault="00493317" w:rsidP="00914845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6"/>
                <w:szCs w:val="26"/>
              </w:rPr>
            </w:pPr>
          </w:p>
        </w:tc>
      </w:tr>
      <w:tr w:rsidR="00B4587C" w:rsidRPr="009F3123" w:rsidTr="000E0056">
        <w:trPr>
          <w:trHeight w:val="1002"/>
        </w:trPr>
        <w:tc>
          <w:tcPr>
            <w:tcW w:w="10348" w:type="dxa"/>
            <w:vAlign w:val="center"/>
          </w:tcPr>
          <w:p w:rsidR="00935339" w:rsidRPr="00935339" w:rsidRDefault="00493317" w:rsidP="00935339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اسامی اعضای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کمیته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علمی</w:t>
            </w:r>
            <w:r w:rsidR="00935339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( نام و نام خانوادگی)</w:t>
            </w:r>
            <w:r w:rsidR="009B60C5" w:rsidRPr="00935339">
              <w:rPr>
                <w:rFonts w:ascii="B Davat" w:cs="B Zar"/>
                <w:b/>
                <w:bCs/>
                <w:sz w:val="24"/>
                <w:szCs w:val="24"/>
              </w:rPr>
              <w:t>:</w:t>
            </w:r>
          </w:p>
          <w:p w:rsidR="00B4587C" w:rsidRPr="009B60C5" w:rsidRDefault="00B4587C" w:rsidP="009B60C5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6"/>
                <w:szCs w:val="26"/>
                <w:rtl/>
              </w:rPr>
            </w:pPr>
            <w:r w:rsidRPr="00493317">
              <w:rPr>
                <w:rFonts w:ascii="BDavat,Bold" w:cs="B Zar"/>
                <w:b/>
                <w:bCs/>
                <w:sz w:val="26"/>
                <w:szCs w:val="26"/>
              </w:rPr>
              <w:t xml:space="preserve"> </w:t>
            </w:r>
          </w:p>
          <w:p w:rsidR="00493317" w:rsidRPr="00493317" w:rsidRDefault="00493317" w:rsidP="00914845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6"/>
                <w:szCs w:val="26"/>
              </w:rPr>
            </w:pPr>
          </w:p>
        </w:tc>
      </w:tr>
      <w:tr w:rsidR="00B4587C" w:rsidRPr="009F3123" w:rsidTr="000E0056">
        <w:trPr>
          <w:trHeight w:val="2339"/>
        </w:trPr>
        <w:tc>
          <w:tcPr>
            <w:tcW w:w="10348" w:type="dxa"/>
            <w:tcBorders>
              <w:bottom w:val="single" w:sz="4" w:space="0" w:color="000000" w:themeColor="text1"/>
            </w:tcBorders>
            <w:vAlign w:val="center"/>
          </w:tcPr>
          <w:p w:rsidR="0080785A" w:rsidRDefault="0080785A" w:rsidP="00935339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</w:rPr>
            </w:pPr>
          </w:p>
          <w:p w:rsidR="00B4587C" w:rsidRPr="00935339" w:rsidRDefault="00B4587C" w:rsidP="0080785A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تعداد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مقالات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ارائه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شده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به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="00F30B29"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دبیرخان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ه</w:t>
            </w:r>
            <w:r w:rsidRPr="00935339">
              <w:rPr>
                <w:rFonts w:ascii="B Davat" w:cs="B Zar"/>
                <w:b/>
                <w:bCs/>
                <w:sz w:val="24"/>
                <w:szCs w:val="24"/>
              </w:rPr>
              <w:t>:</w:t>
            </w:r>
          </w:p>
          <w:p w:rsidR="00B4587C" w:rsidRPr="00935339" w:rsidRDefault="00B4587C" w:rsidP="00914845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تعداد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مقالات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ارائه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شده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 Davat" w:cs="B Zar"/>
                <w:b/>
                <w:bCs/>
                <w:sz w:val="24"/>
                <w:szCs w:val="24"/>
              </w:rPr>
              <w:t xml:space="preserve"> </w:t>
            </w:r>
            <w:r w:rsidR="005E3AF6" w:rsidRPr="00935339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B4587C" w:rsidRPr="00935339" w:rsidRDefault="00B448B9" w:rsidP="00914845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مقالات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چاپ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شد</w:t>
            </w:r>
            <w:r w:rsidR="005E3AF6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ه :</w:t>
            </w:r>
          </w:p>
          <w:p w:rsidR="00B4587C" w:rsidRPr="00935339" w:rsidRDefault="00B448B9" w:rsidP="00914845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سخنرانان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کلیدي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داخلی</w:t>
            </w:r>
            <w:r w:rsidR="005E3AF6" w:rsidRPr="00935339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B4587C" w:rsidRPr="00935339" w:rsidRDefault="00B448B9" w:rsidP="00914845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سخنرانان</w:t>
            </w:r>
            <w:r w:rsidR="00F30B29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خارجی</w:t>
            </w:r>
            <w:r w:rsidR="005E3AF6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3AF6" w:rsidRPr="00935339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B4587C" w:rsidRPr="00935339" w:rsidRDefault="00B448B9" w:rsidP="00914845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مقالات</w:t>
            </w:r>
            <w:r w:rsidR="00F30B29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خارجی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ارائه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شده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5E3AF6" w:rsidRPr="00935339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935339" w:rsidRDefault="00B448B9" w:rsidP="00935339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مقالات</w:t>
            </w:r>
            <w:r w:rsidR="00F30B29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خارجی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پذیرفته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شده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935339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935339" w:rsidRPr="00935339" w:rsidRDefault="00935339" w:rsidP="00935339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</w:rPr>
            </w:pPr>
          </w:p>
        </w:tc>
      </w:tr>
      <w:tr w:rsidR="001A1BA2" w:rsidRPr="009F3123" w:rsidTr="000E0056">
        <w:trPr>
          <w:trHeight w:val="313"/>
        </w:trPr>
        <w:tc>
          <w:tcPr>
            <w:tcW w:w="10348" w:type="dxa"/>
          </w:tcPr>
          <w:p w:rsidR="00682702" w:rsidRPr="00935339" w:rsidRDefault="005954A3" w:rsidP="00AD6A97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  <w:rtl/>
                <w:lang w:bidi="fa-IR"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 xml:space="preserve">پیش بینی </w:t>
            </w:r>
            <w:r w:rsidR="00F70D78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>تعداد شرکت</w:t>
            </w:r>
            <w:r w:rsidR="00AD6A97"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F70D78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 xml:space="preserve">کنندگان </w:t>
            </w:r>
            <w:r w:rsidR="00682702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  <w:r w:rsidR="00F70D78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1A1BA2" w:rsidRPr="00935339" w:rsidRDefault="001A1BA2" w:rsidP="00E43A8E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  <w:rtl/>
                <w:lang w:bidi="fa-IR"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 w:rsidR="00E43A8E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>مهمانان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خارجی:</w:t>
            </w:r>
          </w:p>
          <w:p w:rsidR="001A1BA2" w:rsidRDefault="001A1BA2" w:rsidP="00E43A8E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  <w:rtl/>
                <w:lang w:bidi="fa-IR"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اسامی </w:t>
            </w:r>
            <w:r w:rsidR="00E43A8E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>مهمانان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خارجی:</w:t>
            </w:r>
          </w:p>
          <w:p w:rsidR="00935339" w:rsidRPr="00935339" w:rsidRDefault="00935339" w:rsidP="00935339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A1BA2" w:rsidRPr="00935339" w:rsidRDefault="00D71481" w:rsidP="00D71481">
            <w:pPr>
              <w:tabs>
                <w:tab w:val="left" w:pos="3532"/>
              </w:tabs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Davat,Bold"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>رزومه مهمانان خارجی ارائه گردد.</w:t>
            </w:r>
          </w:p>
          <w:p w:rsidR="001A1BA2" w:rsidRPr="00935339" w:rsidRDefault="001A1BA2" w:rsidP="001A1BA2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A1BA2" w:rsidRPr="00935339" w:rsidRDefault="001A1BA2" w:rsidP="001A1BA2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A1BA2" w:rsidRPr="00935339" w:rsidRDefault="001A1BA2" w:rsidP="001A1BA2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4587C" w:rsidRPr="009F3123" w:rsidTr="000E0056">
        <w:trPr>
          <w:trHeight w:val="303"/>
        </w:trPr>
        <w:tc>
          <w:tcPr>
            <w:tcW w:w="10348" w:type="dxa"/>
            <w:tcBorders>
              <w:top w:val="nil"/>
            </w:tcBorders>
            <w:vAlign w:val="center"/>
          </w:tcPr>
          <w:p w:rsidR="00B4587C" w:rsidRPr="00935339" w:rsidRDefault="00B4587C" w:rsidP="004F640C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lastRenderedPageBreak/>
              <w:t>تلفن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تماس</w:t>
            </w:r>
            <w:r w:rsidR="005E3AF6" w:rsidRPr="00935339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4587C" w:rsidRPr="009F3123" w:rsidTr="000E0056">
        <w:trPr>
          <w:trHeight w:val="753"/>
        </w:trPr>
        <w:tc>
          <w:tcPr>
            <w:tcW w:w="10348" w:type="dxa"/>
            <w:tcBorders>
              <w:bottom w:val="single" w:sz="4" w:space="0" w:color="000000" w:themeColor="text1"/>
            </w:tcBorders>
          </w:tcPr>
          <w:p w:rsidR="00B4587C" w:rsidRPr="00935339" w:rsidRDefault="00B4587C" w:rsidP="00AC3C1C">
            <w:pPr>
              <w:autoSpaceDE w:val="0"/>
              <w:autoSpaceDN w:val="0"/>
              <w:bidi/>
              <w:adjustRightInd w:val="0"/>
              <w:rPr>
                <w:rFonts w:ascii="BDavat,BoldItalic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برنامه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هاي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جانبی</w:t>
            </w:r>
            <w:r w:rsidRPr="00935339">
              <w:rPr>
                <w:rFonts w:ascii="B Davat" w:cs="B Zar"/>
                <w:b/>
                <w:bCs/>
                <w:sz w:val="24"/>
                <w:szCs w:val="24"/>
              </w:rPr>
              <w:t>:</w:t>
            </w:r>
          </w:p>
          <w:p w:rsidR="00B4587C" w:rsidRPr="00935339" w:rsidRDefault="005E3AF6" w:rsidP="007B2159">
            <w:pPr>
              <w:tabs>
                <w:tab w:val="right" w:pos="175"/>
              </w:tabs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</w:rPr>
            </w:pPr>
            <w:r w:rsidRP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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بازدید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</w:t>
            </w:r>
            <w:r w:rsidR="00B4587C"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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برگزاري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کارگاه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علمی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</w:t>
            </w:r>
            <w:r w:rsidR="00B4587C"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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برگزاري</w:t>
            </w:r>
            <w:r w:rsidR="00B4587C"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B4587C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نمایشگاه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</w:t>
            </w:r>
            <w:r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</w:t>
            </w:r>
            <w:r w:rsidRP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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 سایر</w:t>
            </w:r>
          </w:p>
        </w:tc>
      </w:tr>
      <w:tr w:rsidR="00B4587C" w:rsidRPr="009F3123" w:rsidTr="000E0056">
        <w:trPr>
          <w:trHeight w:val="303"/>
        </w:trPr>
        <w:tc>
          <w:tcPr>
            <w:tcW w:w="10348" w:type="dxa"/>
            <w:vAlign w:val="center"/>
          </w:tcPr>
          <w:p w:rsidR="00B4587C" w:rsidRPr="00935339" w:rsidRDefault="00B4587C" w:rsidP="004F640C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</w:rPr>
            </w:pP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برنامه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تفصیلی</w:t>
            </w:r>
            <w:r w:rsidR="00C42321"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 xml:space="preserve"> وزمانبندی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همایش</w:t>
            </w:r>
            <w:r w:rsidR="00B448B9" w:rsidRPr="00935339">
              <w:rPr>
                <w:rFonts w:ascii="B Davat" w:cs="B Zar" w:hint="cs"/>
                <w:b/>
                <w:bCs/>
                <w:sz w:val="24"/>
                <w:szCs w:val="24"/>
                <w:rtl/>
              </w:rPr>
              <w:t>: لطفاً</w:t>
            </w:r>
            <w:r w:rsidRPr="00935339">
              <w:rPr>
                <w:rFonts w:ascii="B Davat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پیوست</w:t>
            </w:r>
            <w:r w:rsidRPr="00935339">
              <w:rPr>
                <w:rFonts w:ascii="BDavat,BoldItalic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Italic" w:cs="B Zar" w:hint="cs"/>
                <w:b/>
                <w:bCs/>
                <w:sz w:val="24"/>
                <w:szCs w:val="24"/>
                <w:rtl/>
              </w:rPr>
              <w:t>گردد</w:t>
            </w:r>
          </w:p>
        </w:tc>
      </w:tr>
      <w:tr w:rsidR="00B4587C" w:rsidRPr="009F3123" w:rsidTr="00D71481">
        <w:trPr>
          <w:trHeight w:val="1502"/>
        </w:trPr>
        <w:tc>
          <w:tcPr>
            <w:tcW w:w="10348" w:type="dxa"/>
          </w:tcPr>
          <w:p w:rsidR="00B4587C" w:rsidRDefault="00B4587C" w:rsidP="005E3AF6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اهداف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همایش</w:t>
            </w:r>
            <w:r w:rsidR="00B448B9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3AF6" w:rsidRPr="00935339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935339" w:rsidRPr="00935339" w:rsidRDefault="00935339" w:rsidP="00935339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  <w:rtl/>
              </w:rPr>
            </w:pPr>
          </w:p>
          <w:p w:rsidR="00582580" w:rsidRPr="00935339" w:rsidRDefault="00582580" w:rsidP="00582580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  <w:rtl/>
              </w:rPr>
            </w:pPr>
          </w:p>
          <w:p w:rsidR="005E3AF6" w:rsidRPr="00CA2C29" w:rsidRDefault="005E3AF6" w:rsidP="005E3AF6">
            <w:pPr>
              <w:autoSpaceDE w:val="0"/>
              <w:autoSpaceDN w:val="0"/>
              <w:bidi/>
              <w:adjustRightInd w:val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5E3AF6" w:rsidRPr="00935339" w:rsidRDefault="005E3AF6" w:rsidP="005E3AF6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</w:rPr>
            </w:pPr>
          </w:p>
        </w:tc>
      </w:tr>
      <w:tr w:rsidR="00B4587C" w:rsidRPr="009F3123" w:rsidTr="000E0056">
        <w:trPr>
          <w:trHeight w:val="303"/>
        </w:trPr>
        <w:tc>
          <w:tcPr>
            <w:tcW w:w="10348" w:type="dxa"/>
            <w:vAlign w:val="center"/>
          </w:tcPr>
          <w:p w:rsidR="00B4587C" w:rsidRPr="00935339" w:rsidRDefault="00B4587C" w:rsidP="00582580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روش</w:t>
            </w:r>
            <w:r w:rsidR="00C319DB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برگزاري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همایش</w:t>
            </w:r>
            <w:r w:rsidR="00B448B9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3AF6" w:rsidRPr="00935339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:</w:t>
            </w:r>
            <w:r w:rsidR="00582580" w:rsidRPr="00935339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35339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2580" w:rsidRPr="00935339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82580"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</w:t>
            </w:r>
            <w:r w:rsidR="00582580" w:rsidRP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سخنرانی      </w:t>
            </w:r>
            <w:r w:rsid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2580" w:rsidRP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582580"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</w:t>
            </w:r>
            <w:r w:rsidR="00582580" w:rsidRP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ارائه مقاله</w:t>
            </w:r>
            <w:r w:rsid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582580" w:rsidRP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582580"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</w:t>
            </w:r>
            <w:r w:rsidR="00582580" w:rsidRP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پوستر </w:t>
            </w:r>
            <w:r w:rsid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582580" w:rsidRP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582580" w:rsidRPr="00935339">
              <w:rPr>
                <w:rFonts w:ascii="Wingdings" w:hAnsi="Wingdings" w:cs="B Zar"/>
                <w:b/>
                <w:bCs/>
                <w:sz w:val="24"/>
                <w:szCs w:val="24"/>
              </w:rPr>
              <w:t></w:t>
            </w:r>
            <w:r w:rsidR="00582580" w:rsidRPr="00935339">
              <w:rPr>
                <w:rFonts w:ascii="Wingdings" w:hAnsi="Wingdings" w:cs="B Zar" w:hint="cs"/>
                <w:b/>
                <w:bCs/>
                <w:sz w:val="24"/>
                <w:szCs w:val="24"/>
                <w:rtl/>
              </w:rPr>
              <w:t xml:space="preserve"> الکترونیکی</w:t>
            </w:r>
          </w:p>
        </w:tc>
      </w:tr>
      <w:tr w:rsidR="00B4587C" w:rsidRPr="009F3123" w:rsidTr="000E0056">
        <w:trPr>
          <w:trHeight w:val="1074"/>
        </w:trPr>
        <w:tc>
          <w:tcPr>
            <w:tcW w:w="10348" w:type="dxa"/>
            <w:vAlign w:val="center"/>
          </w:tcPr>
          <w:p w:rsidR="00B4587C" w:rsidRDefault="00B4587C" w:rsidP="00000AB9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حامیان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000AB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مادی و معنوی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برگزاري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همایش</w:t>
            </w:r>
            <w:r w:rsidRPr="00935339">
              <w:rPr>
                <w:rFonts w:ascii="B Davat" w:cs="B Zar"/>
                <w:b/>
                <w:bCs/>
                <w:sz w:val="24"/>
                <w:szCs w:val="24"/>
              </w:rPr>
              <w:t>:</w:t>
            </w:r>
          </w:p>
          <w:p w:rsidR="00935339" w:rsidRPr="00935339" w:rsidRDefault="00935339" w:rsidP="00935339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  <w:rtl/>
              </w:rPr>
            </w:pPr>
          </w:p>
          <w:p w:rsidR="007B2159" w:rsidRPr="00935339" w:rsidRDefault="007B2159" w:rsidP="004F640C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</w:rPr>
            </w:pPr>
          </w:p>
        </w:tc>
      </w:tr>
      <w:tr w:rsidR="00B4587C" w:rsidRPr="009F3123" w:rsidTr="000E0056">
        <w:trPr>
          <w:trHeight w:val="974"/>
        </w:trPr>
        <w:tc>
          <w:tcPr>
            <w:tcW w:w="10348" w:type="dxa"/>
          </w:tcPr>
          <w:p w:rsidR="00B4587C" w:rsidRDefault="00B4587C" w:rsidP="00C319DB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  <w:rtl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مشارکت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علمی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سایر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دانشگاهها،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مراکز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علمی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و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پژوهشی،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انجمنهاي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علمی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در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برگزاري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همایش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C319DB" w:rsidRPr="00935339">
              <w:rPr>
                <w:rFonts w:ascii="B Davat" w:cs="B Zar" w:hint="cs"/>
                <w:b/>
                <w:bCs/>
                <w:sz w:val="24"/>
                <w:szCs w:val="24"/>
                <w:rtl/>
              </w:rPr>
              <w:t>(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با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ذکر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نام</w:t>
            </w:r>
            <w:r w:rsidR="00C319DB" w:rsidRPr="00935339">
              <w:rPr>
                <w:rFonts w:ascii="B Davat" w:cs="B Zar" w:hint="cs"/>
                <w:b/>
                <w:bCs/>
                <w:sz w:val="24"/>
                <w:szCs w:val="24"/>
                <w:rtl/>
              </w:rPr>
              <w:t>):</w:t>
            </w:r>
          </w:p>
          <w:p w:rsidR="00935339" w:rsidRPr="00935339" w:rsidRDefault="00935339" w:rsidP="00935339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  <w:rtl/>
              </w:rPr>
            </w:pPr>
          </w:p>
          <w:p w:rsidR="00493317" w:rsidRPr="00935339" w:rsidRDefault="00493317" w:rsidP="00493317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</w:rPr>
            </w:pPr>
          </w:p>
        </w:tc>
      </w:tr>
      <w:tr w:rsidR="00B4587C" w:rsidRPr="009F3123" w:rsidTr="00D71481">
        <w:trPr>
          <w:trHeight w:val="710"/>
        </w:trPr>
        <w:tc>
          <w:tcPr>
            <w:tcW w:w="10348" w:type="dxa"/>
            <w:vAlign w:val="center"/>
          </w:tcPr>
          <w:p w:rsidR="00B4587C" w:rsidRPr="00935339" w:rsidRDefault="00B4587C" w:rsidP="004F640C">
            <w:pPr>
              <w:autoSpaceDE w:val="0"/>
              <w:autoSpaceDN w:val="0"/>
              <w:bidi/>
              <w:adjustRightInd w:val="0"/>
              <w:rPr>
                <w:rFonts w:ascii="B Davat" w:cs="B Zar"/>
                <w:b/>
                <w:bCs/>
                <w:sz w:val="24"/>
                <w:szCs w:val="24"/>
              </w:rPr>
            </w:pP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آدرس</w:t>
            </w:r>
            <w:r w:rsidR="00C319DB"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وبگاه</w:t>
            </w:r>
            <w:r w:rsidRPr="00935339">
              <w:rPr>
                <w:rFonts w:ascii="BDavat,Bold" w:cs="B Zar"/>
                <w:b/>
                <w:bCs/>
                <w:sz w:val="24"/>
                <w:szCs w:val="24"/>
              </w:rPr>
              <w:t xml:space="preserve"> </w:t>
            </w:r>
            <w:r w:rsidR="00D71481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 xml:space="preserve">و پست الکترونیک </w:t>
            </w:r>
            <w:r w:rsidRPr="00935339">
              <w:rPr>
                <w:rFonts w:ascii="BDavat,Bold" w:cs="B Zar" w:hint="cs"/>
                <w:b/>
                <w:bCs/>
                <w:sz w:val="24"/>
                <w:szCs w:val="24"/>
                <w:rtl/>
              </w:rPr>
              <w:t>همایش</w:t>
            </w:r>
            <w:r w:rsidRPr="00935339">
              <w:rPr>
                <w:rFonts w:ascii="B Davat" w:cs="B Zar"/>
                <w:b/>
                <w:bCs/>
                <w:sz w:val="24"/>
                <w:szCs w:val="24"/>
              </w:rPr>
              <w:t>:</w:t>
            </w:r>
          </w:p>
        </w:tc>
      </w:tr>
      <w:tr w:rsidR="00B4587C" w:rsidRPr="009F3123" w:rsidTr="00D71481">
        <w:trPr>
          <w:trHeight w:val="1970"/>
        </w:trPr>
        <w:tc>
          <w:tcPr>
            <w:tcW w:w="10348" w:type="dxa"/>
            <w:vAlign w:val="center"/>
          </w:tcPr>
          <w:p w:rsidR="005E3AF6" w:rsidRDefault="00CA2C29" w:rsidP="004F640C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Davat,Bold" w:cs="B Zar" w:hint="cs"/>
                <w:b/>
                <w:bCs/>
                <w:sz w:val="24"/>
                <w:szCs w:val="24"/>
                <w:rtl/>
                <w:lang w:bidi="fa-IR"/>
              </w:rPr>
              <w:t>ضرورت و اهمیت برگزاری همایش:</w:t>
            </w:r>
          </w:p>
          <w:p w:rsidR="00935339" w:rsidRDefault="00935339" w:rsidP="00935339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  <w:rtl/>
              </w:rPr>
            </w:pPr>
          </w:p>
          <w:p w:rsidR="00935339" w:rsidRPr="00935339" w:rsidRDefault="00935339" w:rsidP="00935339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  <w:rtl/>
              </w:rPr>
            </w:pPr>
          </w:p>
          <w:p w:rsidR="00C42321" w:rsidRPr="00935339" w:rsidRDefault="00C42321" w:rsidP="004F640C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  <w:rtl/>
              </w:rPr>
            </w:pPr>
          </w:p>
          <w:p w:rsidR="00C42321" w:rsidRPr="00935339" w:rsidRDefault="00C42321" w:rsidP="004F640C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  <w:rtl/>
              </w:rPr>
            </w:pPr>
          </w:p>
          <w:p w:rsidR="005E3AF6" w:rsidRPr="00935339" w:rsidRDefault="005E3AF6" w:rsidP="004F640C">
            <w:pPr>
              <w:autoSpaceDE w:val="0"/>
              <w:autoSpaceDN w:val="0"/>
              <w:bidi/>
              <w:adjustRightInd w:val="0"/>
              <w:rPr>
                <w:rFonts w:ascii="BDavat,Bold" w:cs="B Zar"/>
                <w:b/>
                <w:bCs/>
                <w:sz w:val="24"/>
                <w:szCs w:val="24"/>
              </w:rPr>
            </w:pPr>
          </w:p>
        </w:tc>
      </w:tr>
    </w:tbl>
    <w:p w:rsidR="005C5213" w:rsidRDefault="005C5213" w:rsidP="005C5213">
      <w:pPr>
        <w:tabs>
          <w:tab w:val="left" w:pos="2783"/>
        </w:tabs>
        <w:bidi/>
        <w:spacing w:after="0"/>
        <w:rPr>
          <w:rFonts w:cs="B Zar"/>
          <w:b/>
          <w:bCs/>
          <w:sz w:val="28"/>
          <w:szCs w:val="28"/>
        </w:rPr>
      </w:pPr>
    </w:p>
    <w:p w:rsidR="00D53513" w:rsidRDefault="00D53513" w:rsidP="00D53513">
      <w:pPr>
        <w:tabs>
          <w:tab w:val="left" w:pos="2783"/>
        </w:tabs>
        <w:bidi/>
        <w:spacing w:after="0"/>
        <w:rPr>
          <w:rFonts w:cs="B Zar"/>
          <w:b/>
          <w:bCs/>
          <w:sz w:val="28"/>
          <w:szCs w:val="28"/>
        </w:rPr>
      </w:pPr>
    </w:p>
    <w:p w:rsidR="00D53513" w:rsidRDefault="00D53513" w:rsidP="00D53513">
      <w:pPr>
        <w:tabs>
          <w:tab w:val="left" w:pos="2783"/>
        </w:tabs>
        <w:bidi/>
        <w:spacing w:after="0"/>
        <w:rPr>
          <w:rFonts w:cs="B Zar"/>
          <w:b/>
          <w:bCs/>
          <w:sz w:val="28"/>
          <w:szCs w:val="28"/>
          <w:rtl/>
        </w:rPr>
      </w:pPr>
    </w:p>
    <w:p w:rsidR="00612138" w:rsidRDefault="00612138" w:rsidP="00612138">
      <w:pPr>
        <w:tabs>
          <w:tab w:val="left" w:pos="2783"/>
        </w:tabs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 xml:space="preserve">تاکیدات : </w:t>
      </w:r>
    </w:p>
    <w:p w:rsidR="00AC3C1C" w:rsidRDefault="000C180A" w:rsidP="000C180A">
      <w:pPr>
        <w:tabs>
          <w:tab w:val="left" w:pos="2783"/>
        </w:tabs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AC3C1C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1</w:t>
      </w:r>
      <w:r w:rsidR="00AC3C1C">
        <w:rPr>
          <w:rFonts w:cs="B Zar" w:hint="cs"/>
          <w:sz w:val="28"/>
          <w:szCs w:val="28"/>
          <w:rtl/>
        </w:rPr>
        <w:t xml:space="preserve"> -   </w:t>
      </w:r>
      <w:r w:rsidR="00762A15">
        <w:rPr>
          <w:rFonts w:cs="B Zar" w:hint="cs"/>
          <w:sz w:val="28"/>
          <w:szCs w:val="28"/>
          <w:rtl/>
        </w:rPr>
        <w:t xml:space="preserve">تکمیل کاربرگ و ارسال آن به </w:t>
      </w:r>
      <w:r>
        <w:rPr>
          <w:rFonts w:cs="B Zar" w:hint="cs"/>
          <w:sz w:val="28"/>
          <w:szCs w:val="28"/>
          <w:rtl/>
        </w:rPr>
        <w:t>ستاد</w:t>
      </w:r>
      <w:r w:rsidR="00762A15">
        <w:rPr>
          <w:rFonts w:cs="B Zar" w:hint="cs"/>
          <w:sz w:val="28"/>
          <w:szCs w:val="28"/>
          <w:rtl/>
        </w:rPr>
        <w:t>، حقی را مبنی بر برخورداری از حمایت ایجاد نمی کند.</w:t>
      </w:r>
    </w:p>
    <w:p w:rsidR="00EC45A8" w:rsidRDefault="00EC45A8" w:rsidP="000C180A">
      <w:pPr>
        <w:tabs>
          <w:tab w:val="right" w:pos="142"/>
          <w:tab w:val="left" w:pos="2783"/>
        </w:tabs>
        <w:bidi/>
        <w:ind w:left="-28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</w:t>
      </w:r>
      <w:r w:rsidR="009364AB">
        <w:rPr>
          <w:rFonts w:cs="B Zar" w:hint="cs"/>
          <w:sz w:val="28"/>
          <w:szCs w:val="28"/>
          <w:rtl/>
        </w:rPr>
        <w:t xml:space="preserve"> </w:t>
      </w:r>
      <w:r w:rsidR="000C180A">
        <w:rPr>
          <w:rFonts w:cs="B Zar" w:hint="cs"/>
          <w:sz w:val="28"/>
          <w:szCs w:val="28"/>
          <w:rtl/>
        </w:rPr>
        <w:t>2</w:t>
      </w:r>
      <w:r w:rsidR="009364AB">
        <w:rPr>
          <w:rFonts w:cs="B Zar" w:hint="cs"/>
          <w:sz w:val="28"/>
          <w:szCs w:val="28"/>
          <w:rtl/>
        </w:rPr>
        <w:t xml:space="preserve">  -  در صورتی که </w:t>
      </w:r>
      <w:r>
        <w:rPr>
          <w:rFonts w:cs="B Zar" w:hint="cs"/>
          <w:sz w:val="28"/>
          <w:szCs w:val="28"/>
          <w:rtl/>
        </w:rPr>
        <w:t>همایش دارای سابقه برگزاری می باشد</w:t>
      </w:r>
      <w:r w:rsidR="00C42321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گزارش همایش برگزار شده قبلی حد اکثر در دوصفحه    </w:t>
      </w:r>
    </w:p>
    <w:p w:rsidR="009364AB" w:rsidRDefault="00EC45A8" w:rsidP="00EC45A8">
      <w:pPr>
        <w:tabs>
          <w:tab w:val="right" w:pos="142"/>
          <w:tab w:val="left" w:pos="2783"/>
        </w:tabs>
        <w:bidi/>
        <w:ind w:left="-28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همراه کاربرگ ارسال گردد.</w:t>
      </w:r>
      <w:r w:rsidR="009364AB">
        <w:rPr>
          <w:rFonts w:cs="B Zar" w:hint="cs"/>
          <w:sz w:val="28"/>
          <w:szCs w:val="28"/>
          <w:rtl/>
        </w:rPr>
        <w:t xml:space="preserve"> </w:t>
      </w:r>
    </w:p>
    <w:p w:rsidR="00D71481" w:rsidRDefault="00AC3C1C" w:rsidP="00D71481">
      <w:pPr>
        <w:tabs>
          <w:tab w:val="left" w:pos="2783"/>
        </w:tabs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0C180A">
        <w:rPr>
          <w:rFonts w:cs="B Zar" w:hint="cs"/>
          <w:sz w:val="28"/>
          <w:szCs w:val="28"/>
          <w:rtl/>
        </w:rPr>
        <w:t>3</w:t>
      </w:r>
      <w:r>
        <w:rPr>
          <w:rFonts w:cs="B Zar" w:hint="cs"/>
          <w:sz w:val="28"/>
          <w:szCs w:val="28"/>
          <w:rtl/>
        </w:rPr>
        <w:t xml:space="preserve"> -   </w:t>
      </w:r>
      <w:r w:rsidR="00762A15">
        <w:rPr>
          <w:rFonts w:cs="B Zar" w:hint="cs"/>
          <w:sz w:val="28"/>
          <w:szCs w:val="28"/>
          <w:rtl/>
        </w:rPr>
        <w:t>کاربرگهای تکمیل شده، می بایست با مهر و امضای مقام درخواست کننده ارسال گردد.</w:t>
      </w:r>
    </w:p>
    <w:p w:rsidR="00D71481" w:rsidRDefault="000C180A" w:rsidP="00D71481">
      <w:pPr>
        <w:tabs>
          <w:tab w:val="left" w:pos="2783"/>
        </w:tabs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</w:t>
      </w:r>
      <w:r w:rsidR="001A7FB2">
        <w:rPr>
          <w:rFonts w:cs="B Zar" w:hint="cs"/>
          <w:sz w:val="28"/>
          <w:szCs w:val="28"/>
          <w:rtl/>
        </w:rPr>
        <w:t xml:space="preserve">-  پرداخت مبلغ حمایت منوط به </w:t>
      </w:r>
      <w:r w:rsidR="00D71481">
        <w:rPr>
          <w:rFonts w:cs="B Zar" w:hint="cs"/>
          <w:sz w:val="28"/>
          <w:szCs w:val="28"/>
          <w:rtl/>
        </w:rPr>
        <w:t>رعایت</w:t>
      </w:r>
      <w:r w:rsidR="001A7FB2">
        <w:rPr>
          <w:rFonts w:cs="B Zar" w:hint="cs"/>
          <w:sz w:val="28"/>
          <w:szCs w:val="28"/>
          <w:rtl/>
        </w:rPr>
        <w:t xml:space="preserve"> موارد زیر می باشد</w:t>
      </w:r>
      <w:r w:rsidR="00C42321">
        <w:rPr>
          <w:rFonts w:cs="B Zar" w:hint="cs"/>
          <w:sz w:val="28"/>
          <w:szCs w:val="28"/>
          <w:rtl/>
        </w:rPr>
        <w:t xml:space="preserve"> </w:t>
      </w:r>
      <w:r w:rsidR="001A7FB2">
        <w:rPr>
          <w:rFonts w:cs="B Zar" w:hint="cs"/>
          <w:sz w:val="28"/>
          <w:szCs w:val="28"/>
          <w:rtl/>
        </w:rPr>
        <w:t xml:space="preserve">: </w:t>
      </w:r>
    </w:p>
    <w:p w:rsidR="00316A8E" w:rsidRPr="00D71481" w:rsidRDefault="00316A8E" w:rsidP="00D71481">
      <w:pPr>
        <w:pStyle w:val="ListParagraph"/>
        <w:numPr>
          <w:ilvl w:val="0"/>
          <w:numId w:val="8"/>
        </w:numPr>
        <w:tabs>
          <w:tab w:val="left" w:pos="2783"/>
        </w:tabs>
        <w:bidi/>
        <w:jc w:val="both"/>
        <w:rPr>
          <w:rFonts w:cs="B Zar"/>
          <w:sz w:val="28"/>
          <w:szCs w:val="28"/>
          <w:rtl/>
        </w:rPr>
      </w:pPr>
      <w:r w:rsidRPr="00D71481">
        <w:rPr>
          <w:rFonts w:cs="B Zar" w:hint="cs"/>
          <w:sz w:val="28"/>
          <w:szCs w:val="28"/>
          <w:rtl/>
        </w:rPr>
        <w:t xml:space="preserve"> </w:t>
      </w:r>
      <w:r w:rsidR="00D71481" w:rsidRPr="00D71481">
        <w:rPr>
          <w:rFonts w:cs="B Zar" w:hint="cs"/>
          <w:sz w:val="28"/>
          <w:szCs w:val="28"/>
          <w:rtl/>
        </w:rPr>
        <w:t>ارائه گزارش مالی در یک برگ؛</w:t>
      </w:r>
    </w:p>
    <w:p w:rsidR="00316A8E" w:rsidRPr="00D71481" w:rsidRDefault="00D71481" w:rsidP="00D71481">
      <w:pPr>
        <w:pStyle w:val="ListParagraph"/>
        <w:numPr>
          <w:ilvl w:val="0"/>
          <w:numId w:val="8"/>
        </w:numPr>
        <w:tabs>
          <w:tab w:val="left" w:pos="2783"/>
        </w:tabs>
        <w:bidi/>
        <w:jc w:val="both"/>
        <w:rPr>
          <w:rFonts w:cs="B Zar"/>
          <w:sz w:val="28"/>
          <w:szCs w:val="28"/>
          <w:rtl/>
        </w:rPr>
      </w:pPr>
      <w:r w:rsidRPr="00D71481">
        <w:rPr>
          <w:rFonts w:cs="B Zar" w:hint="cs"/>
          <w:sz w:val="28"/>
          <w:szCs w:val="28"/>
          <w:rtl/>
        </w:rPr>
        <w:t>ارائه مستندات همایش در قالب کتابچه و لوح فشرده.</w:t>
      </w:r>
    </w:p>
    <w:p w:rsidR="001A7FB2" w:rsidRPr="00D71481" w:rsidRDefault="000A5C75" w:rsidP="00D71481">
      <w:pPr>
        <w:pStyle w:val="ListParagraph"/>
        <w:numPr>
          <w:ilvl w:val="0"/>
          <w:numId w:val="8"/>
        </w:numPr>
        <w:tabs>
          <w:tab w:val="left" w:pos="2783"/>
        </w:tabs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ارائه گزارش برگزاری همایش به همراه لیست افراد شرکت کننده در همایش.</w:t>
      </w:r>
    </w:p>
    <w:p w:rsidR="00D71481" w:rsidRDefault="00D71481" w:rsidP="00D71481">
      <w:pPr>
        <w:pStyle w:val="ListParagraph"/>
        <w:numPr>
          <w:ilvl w:val="0"/>
          <w:numId w:val="8"/>
        </w:numPr>
        <w:tabs>
          <w:tab w:val="left" w:pos="2783"/>
        </w:tabs>
        <w:bidi/>
        <w:jc w:val="both"/>
        <w:rPr>
          <w:rFonts w:cs="B Zar"/>
          <w:sz w:val="28"/>
          <w:szCs w:val="28"/>
        </w:rPr>
      </w:pPr>
      <w:r w:rsidRPr="00D71481">
        <w:rPr>
          <w:rFonts w:cs="B Zar" w:hint="cs"/>
          <w:sz w:val="28"/>
          <w:szCs w:val="28"/>
          <w:rtl/>
        </w:rPr>
        <w:t>اختصاص یک سخنرانی در همایش به ستاد در صورت صلاحدید ستاد</w:t>
      </w:r>
    </w:p>
    <w:p w:rsidR="00822B08" w:rsidRDefault="00822B08" w:rsidP="00822B08">
      <w:pPr>
        <w:pStyle w:val="ListParagraph"/>
        <w:numPr>
          <w:ilvl w:val="0"/>
          <w:numId w:val="8"/>
        </w:numPr>
        <w:tabs>
          <w:tab w:val="left" w:pos="2783"/>
        </w:tabs>
        <w:bidi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>اختصاص غرفه به ستاد در صورتی که همایش، نمایشگاه جانبی داشته باشد (در صورت درخواست ستاد)</w:t>
      </w:r>
    </w:p>
    <w:p w:rsidR="00D71481" w:rsidRDefault="00D71481" w:rsidP="00D71481">
      <w:pPr>
        <w:pStyle w:val="ListParagraph"/>
        <w:numPr>
          <w:ilvl w:val="0"/>
          <w:numId w:val="8"/>
        </w:numPr>
        <w:tabs>
          <w:tab w:val="left" w:pos="2783"/>
        </w:tabs>
        <w:bidi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درج لوگوی ستاد در پوستر و سایت همایش در صورت صلاحدید ستاد</w:t>
      </w:r>
    </w:p>
    <w:p w:rsidR="009555D4" w:rsidRPr="00D71481" w:rsidRDefault="009555D4" w:rsidP="009555D4">
      <w:pPr>
        <w:pStyle w:val="ListParagraph"/>
        <w:numPr>
          <w:ilvl w:val="0"/>
          <w:numId w:val="8"/>
        </w:numPr>
        <w:tabs>
          <w:tab w:val="left" w:pos="2783"/>
        </w:tabs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  <w:lang w:bidi="fa-IR"/>
        </w:rPr>
        <w:t>انجام هماهنگی های لازم جهت حضور چند نفر از اعضای معرفی شده از طرف ستاد</w:t>
      </w:r>
      <w:r w:rsidRPr="009555D4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در همایش در صورت درخواست ستاد  </w:t>
      </w:r>
    </w:p>
    <w:p w:rsidR="00D71481" w:rsidRDefault="00D71481" w:rsidP="00D71481">
      <w:pPr>
        <w:tabs>
          <w:tab w:val="left" w:pos="2783"/>
        </w:tabs>
        <w:bidi/>
        <w:jc w:val="both"/>
        <w:rPr>
          <w:rFonts w:cs="B Zar"/>
          <w:sz w:val="28"/>
          <w:szCs w:val="28"/>
        </w:rPr>
      </w:pPr>
    </w:p>
    <w:p w:rsidR="00AC3C1C" w:rsidRDefault="00AC3C1C" w:rsidP="00AC3C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8"/>
          <w:szCs w:val="28"/>
          <w:rtl/>
        </w:rPr>
      </w:pPr>
    </w:p>
    <w:p w:rsidR="00612138" w:rsidRDefault="00612138" w:rsidP="00762A15">
      <w:pPr>
        <w:tabs>
          <w:tab w:val="left" w:pos="2783"/>
        </w:tabs>
        <w:bidi/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612138" w:rsidRPr="00AD5239" w:rsidRDefault="00612138" w:rsidP="00612138">
      <w:pPr>
        <w:tabs>
          <w:tab w:val="left" w:pos="2783"/>
        </w:tabs>
        <w:bidi/>
        <w:spacing w:after="0" w:line="240" w:lineRule="auto"/>
        <w:ind w:left="-425"/>
        <w:jc w:val="center"/>
        <w:rPr>
          <w:rFonts w:cs="B Zar"/>
          <w:b/>
          <w:bCs/>
          <w:sz w:val="24"/>
          <w:szCs w:val="24"/>
          <w:rtl/>
        </w:rPr>
      </w:pPr>
      <w:r w:rsidRPr="00AD5239">
        <w:rPr>
          <w:rFonts w:cs="B Zar" w:hint="cs"/>
          <w:b/>
          <w:bCs/>
          <w:sz w:val="24"/>
          <w:szCs w:val="24"/>
          <w:rtl/>
        </w:rPr>
        <w:t>نام و نام خانوادگی درخواست کننده :</w:t>
      </w:r>
    </w:p>
    <w:p w:rsidR="00AD5239" w:rsidRPr="00031C90" w:rsidRDefault="00612138" w:rsidP="00031C90">
      <w:pPr>
        <w:tabs>
          <w:tab w:val="left" w:pos="2783"/>
        </w:tabs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AD5239">
        <w:rPr>
          <w:rFonts w:cs="B Zar" w:hint="cs"/>
          <w:b/>
          <w:bCs/>
          <w:sz w:val="24"/>
          <w:szCs w:val="24"/>
          <w:rtl/>
        </w:rPr>
        <w:t>مهر و امضاء</w:t>
      </w:r>
    </w:p>
    <w:p w:rsidR="00C867F8" w:rsidRDefault="00C867F8" w:rsidP="00C867F8">
      <w:pPr>
        <w:tabs>
          <w:tab w:val="left" w:pos="2783"/>
        </w:tabs>
        <w:bidi/>
        <w:rPr>
          <w:rFonts w:cs="B Zar"/>
          <w:sz w:val="28"/>
          <w:szCs w:val="28"/>
          <w:rtl/>
        </w:rPr>
      </w:pPr>
    </w:p>
    <w:p w:rsidR="00C867F8" w:rsidRDefault="00C867F8" w:rsidP="00C867F8">
      <w:pPr>
        <w:tabs>
          <w:tab w:val="left" w:pos="2783"/>
        </w:tabs>
        <w:bidi/>
        <w:rPr>
          <w:rFonts w:cs="B Zar"/>
          <w:sz w:val="28"/>
          <w:szCs w:val="28"/>
          <w:rtl/>
        </w:rPr>
      </w:pPr>
    </w:p>
    <w:sectPr w:rsidR="00C867F8" w:rsidSect="00EC4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B1" w:rsidRDefault="002961B1" w:rsidP="005E3AF6">
      <w:pPr>
        <w:spacing w:after="0" w:line="240" w:lineRule="auto"/>
      </w:pPr>
      <w:r>
        <w:separator/>
      </w:r>
    </w:p>
  </w:endnote>
  <w:endnote w:type="continuationSeparator" w:id="0">
    <w:p w:rsidR="002961B1" w:rsidRDefault="002961B1" w:rsidP="005E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ava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Davat,BoldItal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B9" w:rsidRDefault="00000A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8188"/>
      <w:docPartObj>
        <w:docPartGallery w:val="Page Numbers (Bottom of Page)"/>
        <w:docPartUnique/>
      </w:docPartObj>
    </w:sdtPr>
    <w:sdtContent>
      <w:p w:rsidR="00AC3C1C" w:rsidRDefault="004552DF">
        <w:pPr>
          <w:pStyle w:val="Footer"/>
          <w:jc w:val="center"/>
        </w:pPr>
        <w:r w:rsidRPr="00D91E27">
          <w:rPr>
            <w:rFonts w:cs="B Titr"/>
            <w:sz w:val="32"/>
            <w:szCs w:val="32"/>
          </w:rPr>
          <w:fldChar w:fldCharType="begin"/>
        </w:r>
        <w:r w:rsidR="00AC3C1C" w:rsidRPr="00D91E27">
          <w:rPr>
            <w:rFonts w:cs="B Titr"/>
            <w:sz w:val="32"/>
            <w:szCs w:val="32"/>
          </w:rPr>
          <w:instrText xml:space="preserve"> PAGE   \* MERGEFORMAT </w:instrText>
        </w:r>
        <w:r w:rsidRPr="00D91E27">
          <w:rPr>
            <w:rFonts w:cs="B Titr"/>
            <w:sz w:val="32"/>
            <w:szCs w:val="32"/>
          </w:rPr>
          <w:fldChar w:fldCharType="separate"/>
        </w:r>
        <w:r w:rsidR="00BB66D9">
          <w:rPr>
            <w:rFonts w:cs="B Titr"/>
            <w:noProof/>
            <w:sz w:val="32"/>
            <w:szCs w:val="32"/>
          </w:rPr>
          <w:t>3</w:t>
        </w:r>
        <w:r w:rsidRPr="00D91E27">
          <w:rPr>
            <w:rFonts w:cs="B Titr"/>
            <w:sz w:val="32"/>
            <w:szCs w:val="32"/>
          </w:rPr>
          <w:fldChar w:fldCharType="end"/>
        </w:r>
      </w:p>
    </w:sdtContent>
  </w:sdt>
  <w:p w:rsidR="00AC3C1C" w:rsidRDefault="00AC3C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B9" w:rsidRDefault="00000A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B1" w:rsidRDefault="002961B1" w:rsidP="005E3AF6">
      <w:pPr>
        <w:spacing w:after="0" w:line="240" w:lineRule="auto"/>
      </w:pPr>
      <w:r>
        <w:separator/>
      </w:r>
    </w:p>
  </w:footnote>
  <w:footnote w:type="continuationSeparator" w:id="0">
    <w:p w:rsidR="002961B1" w:rsidRDefault="002961B1" w:rsidP="005E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B9" w:rsidRDefault="00000A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B9" w:rsidRDefault="00000A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B9" w:rsidRDefault="00000A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50C0"/>
    <w:multiLevelType w:val="hybridMultilevel"/>
    <w:tmpl w:val="390AC44C"/>
    <w:lvl w:ilvl="0" w:tplc="C32C1B80">
      <w:start w:val="1"/>
      <w:numFmt w:val="bullet"/>
      <w:lvlText w:val="D"/>
      <w:lvlJc w:val="left"/>
      <w:pPr>
        <w:ind w:left="-41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F5515B0"/>
    <w:multiLevelType w:val="hybridMultilevel"/>
    <w:tmpl w:val="507E7CFC"/>
    <w:lvl w:ilvl="0" w:tplc="C32C1B80">
      <w:start w:val="1"/>
      <w:numFmt w:val="bullet"/>
      <w:lvlText w:val="D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537961"/>
    <w:multiLevelType w:val="hybridMultilevel"/>
    <w:tmpl w:val="A406E4A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3932635C"/>
    <w:multiLevelType w:val="hybridMultilevel"/>
    <w:tmpl w:val="25DAA340"/>
    <w:lvl w:ilvl="0" w:tplc="C32C1B80">
      <w:start w:val="1"/>
      <w:numFmt w:val="bullet"/>
      <w:lvlText w:val="D"/>
      <w:lvlJc w:val="left"/>
      <w:pPr>
        <w:ind w:left="306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>
    <w:nsid w:val="43D573FD"/>
    <w:multiLevelType w:val="hybridMultilevel"/>
    <w:tmpl w:val="0D64313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C2B424F"/>
    <w:multiLevelType w:val="hybridMultilevel"/>
    <w:tmpl w:val="1B32A0A0"/>
    <w:lvl w:ilvl="0" w:tplc="0409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67DC3C70"/>
    <w:multiLevelType w:val="hybridMultilevel"/>
    <w:tmpl w:val="0A4452E8"/>
    <w:lvl w:ilvl="0" w:tplc="107A637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B41D6"/>
    <w:multiLevelType w:val="hybridMultilevel"/>
    <w:tmpl w:val="7934203E"/>
    <w:lvl w:ilvl="0" w:tplc="C32C1B80">
      <w:start w:val="1"/>
      <w:numFmt w:val="bullet"/>
      <w:lvlText w:val="D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4587C"/>
    <w:rsid w:val="00000AB9"/>
    <w:rsid w:val="00031C90"/>
    <w:rsid w:val="00086E0A"/>
    <w:rsid w:val="000A5C75"/>
    <w:rsid w:val="000C180A"/>
    <w:rsid w:val="000E0056"/>
    <w:rsid w:val="000E20DA"/>
    <w:rsid w:val="00141A05"/>
    <w:rsid w:val="00165336"/>
    <w:rsid w:val="001A1BA2"/>
    <w:rsid w:val="001A7FB2"/>
    <w:rsid w:val="001D1A4F"/>
    <w:rsid w:val="001E7899"/>
    <w:rsid w:val="001F0C19"/>
    <w:rsid w:val="00261595"/>
    <w:rsid w:val="00264A6B"/>
    <w:rsid w:val="00295426"/>
    <w:rsid w:val="002961B1"/>
    <w:rsid w:val="002B7750"/>
    <w:rsid w:val="00316A8E"/>
    <w:rsid w:val="00343BEE"/>
    <w:rsid w:val="00351427"/>
    <w:rsid w:val="00351B66"/>
    <w:rsid w:val="00363D84"/>
    <w:rsid w:val="00417A60"/>
    <w:rsid w:val="0044151F"/>
    <w:rsid w:val="00446718"/>
    <w:rsid w:val="004552DF"/>
    <w:rsid w:val="00493317"/>
    <w:rsid w:val="004D240E"/>
    <w:rsid w:val="004F640C"/>
    <w:rsid w:val="00540EA0"/>
    <w:rsid w:val="00541ABD"/>
    <w:rsid w:val="00582580"/>
    <w:rsid w:val="005954A3"/>
    <w:rsid w:val="005A0BAA"/>
    <w:rsid w:val="005C5213"/>
    <w:rsid w:val="005E3AF6"/>
    <w:rsid w:val="00612138"/>
    <w:rsid w:val="006259E0"/>
    <w:rsid w:val="006446F8"/>
    <w:rsid w:val="00682702"/>
    <w:rsid w:val="006901C0"/>
    <w:rsid w:val="006A227C"/>
    <w:rsid w:val="006B6387"/>
    <w:rsid w:val="006D02A8"/>
    <w:rsid w:val="00747B84"/>
    <w:rsid w:val="00762A15"/>
    <w:rsid w:val="00785615"/>
    <w:rsid w:val="0079438E"/>
    <w:rsid w:val="007B2159"/>
    <w:rsid w:val="007F2EAE"/>
    <w:rsid w:val="0080785A"/>
    <w:rsid w:val="00822B08"/>
    <w:rsid w:val="00867237"/>
    <w:rsid w:val="0090176D"/>
    <w:rsid w:val="00914845"/>
    <w:rsid w:val="00916ABF"/>
    <w:rsid w:val="00935339"/>
    <w:rsid w:val="009364AB"/>
    <w:rsid w:val="00953C36"/>
    <w:rsid w:val="009555D4"/>
    <w:rsid w:val="009851D9"/>
    <w:rsid w:val="009B60C5"/>
    <w:rsid w:val="009F3123"/>
    <w:rsid w:val="00A02684"/>
    <w:rsid w:val="00A05FAB"/>
    <w:rsid w:val="00A72EA0"/>
    <w:rsid w:val="00AB71D7"/>
    <w:rsid w:val="00AC3C1C"/>
    <w:rsid w:val="00AD5239"/>
    <w:rsid w:val="00AD6A97"/>
    <w:rsid w:val="00AF60D1"/>
    <w:rsid w:val="00B04974"/>
    <w:rsid w:val="00B20AB6"/>
    <w:rsid w:val="00B30FC4"/>
    <w:rsid w:val="00B448B9"/>
    <w:rsid w:val="00B4587C"/>
    <w:rsid w:val="00B679B5"/>
    <w:rsid w:val="00B80F81"/>
    <w:rsid w:val="00B94810"/>
    <w:rsid w:val="00BB66D9"/>
    <w:rsid w:val="00BE5892"/>
    <w:rsid w:val="00C134BD"/>
    <w:rsid w:val="00C319DB"/>
    <w:rsid w:val="00C42321"/>
    <w:rsid w:val="00C45F1C"/>
    <w:rsid w:val="00C867F8"/>
    <w:rsid w:val="00CA2C29"/>
    <w:rsid w:val="00CC055B"/>
    <w:rsid w:val="00CF5A18"/>
    <w:rsid w:val="00D53513"/>
    <w:rsid w:val="00D71481"/>
    <w:rsid w:val="00D91E27"/>
    <w:rsid w:val="00D96178"/>
    <w:rsid w:val="00DC1E8E"/>
    <w:rsid w:val="00E164FF"/>
    <w:rsid w:val="00E3325E"/>
    <w:rsid w:val="00E33B15"/>
    <w:rsid w:val="00E43A8E"/>
    <w:rsid w:val="00E61233"/>
    <w:rsid w:val="00EB75AB"/>
    <w:rsid w:val="00EC45A8"/>
    <w:rsid w:val="00ED420C"/>
    <w:rsid w:val="00F02696"/>
    <w:rsid w:val="00F30B29"/>
    <w:rsid w:val="00F31E0B"/>
    <w:rsid w:val="00F66874"/>
    <w:rsid w:val="00F70D78"/>
    <w:rsid w:val="00FB5A60"/>
    <w:rsid w:val="00FF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3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AF6"/>
  </w:style>
  <w:style w:type="paragraph" w:styleId="Footer">
    <w:name w:val="footer"/>
    <w:basedOn w:val="Normal"/>
    <w:link w:val="FooterChar"/>
    <w:uiPriority w:val="99"/>
    <w:unhideWhenUsed/>
    <w:rsid w:val="005E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F6"/>
  </w:style>
  <w:style w:type="paragraph" w:styleId="BalloonText">
    <w:name w:val="Balloon Text"/>
    <w:basedOn w:val="Normal"/>
    <w:link w:val="BalloonTextChar"/>
    <w:uiPriority w:val="99"/>
    <w:semiHidden/>
    <w:unhideWhenUsed/>
    <w:rsid w:val="004F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ISTI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m.javaherdashti</dc:creator>
  <cp:lastModifiedBy>s.esfandyar</cp:lastModifiedBy>
  <cp:revision>18</cp:revision>
  <cp:lastPrinted>2016-09-11T07:19:00Z</cp:lastPrinted>
  <dcterms:created xsi:type="dcterms:W3CDTF">2014-06-16T07:51:00Z</dcterms:created>
  <dcterms:modified xsi:type="dcterms:W3CDTF">2017-03-12T09:30:00Z</dcterms:modified>
</cp:coreProperties>
</file>