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3088" w14:textId="77777777" w:rsidR="00D77415" w:rsidRPr="00DD6ECC" w:rsidRDefault="00D77415" w:rsidP="00DD6ECC">
      <w:pPr>
        <w:bidi w:val="0"/>
        <w:spacing w:line="276" w:lineRule="auto"/>
        <w:jc w:val="center"/>
        <w:rPr>
          <w:color w:val="000000"/>
          <w:sz w:val="32"/>
          <w:szCs w:val="32"/>
          <w:rtl/>
        </w:rPr>
      </w:pPr>
    </w:p>
    <w:p w14:paraId="618ADCD2" w14:textId="6A3DB8BA" w:rsidR="00DD6ECC" w:rsidRDefault="00EA5404" w:rsidP="00DD6ECC">
      <w:pPr>
        <w:jc w:val="center"/>
        <w:rPr>
          <w:rtl/>
        </w:rPr>
      </w:pPr>
      <w:r>
        <w:rPr>
          <w:noProof/>
          <w:lang w:bidi="ar-SA"/>
        </w:rPr>
        <w:drawing>
          <wp:inline distT="0" distB="0" distL="0" distR="0" wp14:anchorId="2449CC44" wp14:editId="27E07D90">
            <wp:extent cx="6107430" cy="34334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34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64A0B" w14:textId="77777777" w:rsidR="00DD6ECC" w:rsidRDefault="00DD6ECC" w:rsidP="002C6BE6">
      <w:pPr>
        <w:jc w:val="both"/>
        <w:rPr>
          <w:rtl/>
        </w:rPr>
      </w:pPr>
    </w:p>
    <w:p w14:paraId="4E935519" w14:textId="77777777" w:rsidR="00DD6ECC" w:rsidRDefault="00DD6ECC" w:rsidP="00DD6ECC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6"/>
          <w:szCs w:val="36"/>
          <w:rtl/>
        </w:rPr>
      </w:pPr>
    </w:p>
    <w:p w14:paraId="05347667" w14:textId="77777777" w:rsidR="00E110A3" w:rsidRDefault="00335ABE" w:rsidP="00335ABE">
      <w:pPr>
        <w:tabs>
          <w:tab w:val="left" w:pos="900"/>
        </w:tabs>
        <w:spacing w:before="240"/>
        <w:ind w:left="-379"/>
        <w:jc w:val="center"/>
        <w:rPr>
          <w:rFonts w:asciiTheme="majorBidi" w:hAnsiTheme="majorBidi" w:cstheme="majorBidi"/>
          <w:b/>
          <w:bCs/>
          <w:sz w:val="28"/>
          <w:rtl/>
        </w:rPr>
      </w:pPr>
      <w:r>
        <w:rPr>
          <w:rFonts w:ascii="IranNastaliq" w:hAnsi="IranNastaliq" w:hint="cs"/>
          <w:b/>
          <w:bCs/>
          <w:sz w:val="36"/>
          <w:szCs w:val="36"/>
          <w:rtl/>
        </w:rPr>
        <w:t xml:space="preserve">درخواست ارسال </w:t>
      </w:r>
      <w:r w:rsidR="00675D5E">
        <w:rPr>
          <w:rFonts w:ascii="IranNastaliq" w:hAnsi="IranNastaliq" w:hint="cs"/>
          <w:b/>
          <w:bCs/>
          <w:sz w:val="36"/>
          <w:szCs w:val="36"/>
          <w:rtl/>
        </w:rPr>
        <w:t xml:space="preserve">پیشنهادیه </w:t>
      </w:r>
      <w:r w:rsidR="00EB3D71" w:rsidRPr="00031F3C">
        <w:rPr>
          <w:rFonts w:asciiTheme="majorBidi" w:hAnsiTheme="majorBidi" w:cstheme="majorBidi"/>
          <w:b/>
          <w:bCs/>
          <w:sz w:val="28"/>
        </w:rPr>
        <w:t>(RFP</w:t>
      </w:r>
      <w:r w:rsidR="00EB3D71">
        <w:rPr>
          <w:rFonts w:asciiTheme="majorBidi" w:hAnsiTheme="majorBidi" w:cstheme="majorBidi"/>
          <w:b/>
          <w:bCs/>
          <w:sz w:val="28"/>
        </w:rPr>
        <w:t>)</w:t>
      </w:r>
    </w:p>
    <w:p w14:paraId="48AF0A7C" w14:textId="710C9BE9" w:rsidR="00335ABE" w:rsidRDefault="00335ABE" w:rsidP="00335ABE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6"/>
          <w:szCs w:val="36"/>
          <w:rtl/>
        </w:rPr>
      </w:pPr>
      <w:r>
        <w:rPr>
          <w:rFonts w:ascii="IranNastaliq" w:hAnsi="IranNastaliq" w:hint="cs"/>
          <w:b/>
          <w:bCs/>
          <w:sz w:val="36"/>
          <w:szCs w:val="36"/>
          <w:rtl/>
        </w:rPr>
        <w:t xml:space="preserve">عنوان طرح: </w:t>
      </w:r>
      <w:r w:rsidR="00907210">
        <w:rPr>
          <w:rFonts w:ascii="IranNastaliq" w:hAnsi="IranNastaliq" w:hint="cs"/>
          <w:b/>
          <w:bCs/>
          <w:sz w:val="36"/>
          <w:szCs w:val="36"/>
          <w:rtl/>
        </w:rPr>
        <w:t>روابط عمومی و رسانه ستاد توسعه زیست فناوری</w:t>
      </w:r>
    </w:p>
    <w:p w14:paraId="7E32124E" w14:textId="77777777" w:rsidR="00335ABE" w:rsidRDefault="00335ABE" w:rsidP="00335ABE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14:paraId="61F543AE" w14:textId="0BC316A9" w:rsidR="00DD6ECC" w:rsidRPr="00AD1FA3" w:rsidRDefault="00335ABE" w:rsidP="00335ABE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</w:rPr>
      </w:pPr>
      <w:r>
        <w:rPr>
          <w:rFonts w:ascii="IranNastaliq" w:hAnsi="IranNastaliq" w:hint="cs"/>
          <w:b/>
          <w:bCs/>
          <w:sz w:val="32"/>
          <w:szCs w:val="32"/>
          <w:rtl/>
        </w:rPr>
        <w:t>متقاضی:</w:t>
      </w:r>
      <w:r w:rsidR="00DD6ECC" w:rsidRPr="00AD1FA3">
        <w:rPr>
          <w:rFonts w:ascii="IranNastaliq" w:hAnsi="IranNastaliq" w:hint="cs"/>
          <w:b/>
          <w:bCs/>
          <w:sz w:val="32"/>
          <w:szCs w:val="32"/>
          <w:rtl/>
        </w:rPr>
        <w:t xml:space="preserve"> گروه</w:t>
      </w:r>
      <w:r w:rsidR="00220E35">
        <w:rPr>
          <w:rFonts w:ascii="IranNastaliq" w:hAnsi="IranNastaliq" w:hint="cs"/>
          <w:b/>
          <w:bCs/>
          <w:sz w:val="32"/>
          <w:szCs w:val="32"/>
          <w:rtl/>
        </w:rPr>
        <w:t xml:space="preserve"> روابط عمومی و ارتباطات ستاد توسعه زیست فناوری</w:t>
      </w:r>
    </w:p>
    <w:p w14:paraId="1932421B" w14:textId="77777777" w:rsidR="00DD6ECC" w:rsidRPr="00AD1FA3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14:paraId="381EBBC2" w14:textId="2CE8CAF0" w:rsidR="00DD6ECC" w:rsidRPr="00AD1FA3" w:rsidRDefault="00DD6ECC" w:rsidP="000466E9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  <w:rtl/>
        </w:rPr>
      </w:pPr>
      <w:r w:rsidRPr="00AD1FA3">
        <w:rPr>
          <w:rFonts w:ascii="IranNastaliq" w:hAnsi="IranNastaliq" w:hint="cs"/>
          <w:b/>
          <w:bCs/>
          <w:sz w:val="32"/>
          <w:szCs w:val="32"/>
          <w:rtl/>
        </w:rPr>
        <w:t>آخرین</w:t>
      </w:r>
      <w:r w:rsidR="00184038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مهلت</w:t>
      </w:r>
      <w:r w:rsidR="00184038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ارائه</w:t>
      </w:r>
      <w:r w:rsidR="00184038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پیشنهاد</w:t>
      </w:r>
      <w:r w:rsidR="00184038">
        <w:rPr>
          <w:rFonts w:ascii="IranNastaliq" w:hAnsi="IranNastaliq"/>
          <w:b/>
          <w:bCs/>
          <w:sz w:val="32"/>
          <w:szCs w:val="32"/>
        </w:rPr>
        <w:t xml:space="preserve"> </w:t>
      </w:r>
      <w:r w:rsidR="00E110A3">
        <w:rPr>
          <w:rFonts w:ascii="IranNastaliq" w:hAnsi="IranNastaliq" w:hint="cs"/>
          <w:b/>
          <w:bCs/>
          <w:sz w:val="32"/>
          <w:szCs w:val="32"/>
          <w:rtl/>
        </w:rPr>
        <w:t>طرح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:</w:t>
      </w:r>
      <w:r w:rsidRPr="00907210">
        <w:rPr>
          <w:rFonts w:ascii="IranNastaliq" w:hAnsi="IranNastaliq"/>
          <w:b/>
          <w:bCs/>
          <w:sz w:val="32"/>
          <w:szCs w:val="32"/>
        </w:rPr>
        <w:t xml:space="preserve"> </w:t>
      </w:r>
      <w:r w:rsidR="000466E9">
        <w:rPr>
          <w:rFonts w:ascii="IranNastaliq" w:hAnsi="IranNastaliq" w:hint="cs"/>
          <w:b/>
          <w:bCs/>
          <w:sz w:val="32"/>
          <w:szCs w:val="32"/>
          <w:rtl/>
        </w:rPr>
        <w:t>15 دی</w:t>
      </w:r>
      <w:r w:rsidR="00220E35">
        <w:rPr>
          <w:rFonts w:ascii="IranNastaliq" w:hAnsi="IranNastaliq" w:hint="cs"/>
          <w:b/>
          <w:bCs/>
          <w:sz w:val="32"/>
          <w:szCs w:val="32"/>
          <w:rtl/>
        </w:rPr>
        <w:t xml:space="preserve"> ماه</w:t>
      </w:r>
      <w:r w:rsidR="00907210" w:rsidRPr="00907210">
        <w:rPr>
          <w:rFonts w:ascii="IranNastaliq" w:hAnsi="IranNastaliq" w:hint="cs"/>
          <w:b/>
          <w:bCs/>
          <w:sz w:val="32"/>
          <w:szCs w:val="32"/>
          <w:rtl/>
        </w:rPr>
        <w:t xml:space="preserve"> </w:t>
      </w:r>
      <w:r w:rsidR="009B05F5">
        <w:rPr>
          <w:rFonts w:ascii="IranNastaliq" w:hAnsi="IranNastaliq" w:hint="cs"/>
          <w:b/>
          <w:bCs/>
          <w:sz w:val="32"/>
          <w:szCs w:val="32"/>
          <w:rtl/>
        </w:rPr>
        <w:t>1400</w:t>
      </w:r>
    </w:p>
    <w:p w14:paraId="0E15D2ED" w14:textId="77777777" w:rsidR="00DD6ECC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</w:rPr>
      </w:pPr>
    </w:p>
    <w:p w14:paraId="76499294" w14:textId="77777777" w:rsidR="0027288C" w:rsidRPr="00AD1FA3" w:rsidRDefault="0027288C" w:rsidP="00786C8A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14:paraId="7F8938B7" w14:textId="77777777" w:rsidR="00337543" w:rsidRDefault="00337543" w:rsidP="009E1EE7">
      <w:pPr>
        <w:pStyle w:val="11"/>
        <w:numPr>
          <w:ilvl w:val="0"/>
          <w:numId w:val="0"/>
        </w:numPr>
        <w:ind w:left="1004"/>
        <w:rPr>
          <w:rtl/>
        </w:rPr>
        <w:sectPr w:rsidR="00337543" w:rsidSect="009C7B50"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138" w:right="1138" w:bottom="850" w:left="1138" w:header="850" w:footer="590" w:gutter="0"/>
          <w:pgBorders w:offsetFrom="page">
            <w:top w:val="thickThinSmallGap" w:sz="24" w:space="24" w:color="007045"/>
            <w:left w:val="thickThinSmallGap" w:sz="24" w:space="24" w:color="007045"/>
            <w:bottom w:val="thinThickSmallGap" w:sz="24" w:space="24" w:color="007045"/>
            <w:right w:val="thinThickSmallGap" w:sz="24" w:space="24" w:color="007045"/>
          </w:pgBorders>
          <w:cols w:space="720"/>
          <w:bidi/>
          <w:rtlGutter/>
          <w:docGrid w:linePitch="360"/>
        </w:sectPr>
      </w:pPr>
    </w:p>
    <w:p w14:paraId="4E51B58C" w14:textId="3A0FF5F2" w:rsidR="00BB77CF" w:rsidRDefault="00BB77CF" w:rsidP="00EA5404">
      <w:pPr>
        <w:pStyle w:val="11"/>
        <w:numPr>
          <w:ilvl w:val="0"/>
          <w:numId w:val="0"/>
        </w:numPr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lastRenderedPageBreak/>
        <w:t>چکیده طرح</w:t>
      </w:r>
    </w:p>
    <w:p w14:paraId="2FAE9972" w14:textId="45FA5E2D" w:rsidR="00BB77CF" w:rsidRDefault="00B96A4F" w:rsidP="00BB77CF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  <w:r>
        <w:rPr>
          <w:rFonts w:hint="cs"/>
          <w:sz w:val="28"/>
          <w:rtl/>
        </w:rPr>
        <w:t>فعالیت های رسانه ای و تولید محتوای ستاد توسعه زیست فناوری، ذیل عنوان روابط عمومی و رسانه اجرا می گردد. تیم روابط عمومی می بایست به صورت مستمر در ستاد حضور داشته باشد و با تعامل با ارکان مختلف ستاد، محتوای اولیه و محتوای رسانه ای نهایی را در قالب هایی همچون موشن گرافیک، اینفوگرافیک، کلیپ، مستند کوتاه و بلند، ماهنامه، محتوای فضای مجازی و ویژه نامه و سایر قالب های گرافیکی تولید نماید.</w:t>
      </w:r>
    </w:p>
    <w:p w14:paraId="58417F3B" w14:textId="77777777" w:rsidR="00AC190E" w:rsidRPr="00BF1F99" w:rsidRDefault="00AC190E" w:rsidP="00AC190E">
      <w:pPr>
        <w:pStyle w:val="11"/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>بیان مساله</w:t>
      </w:r>
    </w:p>
    <w:p w14:paraId="63BAEBF3" w14:textId="32E0E65E" w:rsidR="00AC190E" w:rsidRDefault="00B96A4F" w:rsidP="00AC190E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 xml:space="preserve">هر سازمان نیازمند بخشی است که وظیفه آن تسهیل ارتباطات از داخل سازمان به خارج و بالعکس باشد. این بخش می بایست از یک طرف، فعالیت ها، اهداف، راهبردها و دستاوردهای سازمان را در قالب های متناسب برای مخاطبین بیرونی شرح دهد و از طرف دیگر، تقاضا و بازخوردهای مخاطب بیرونی را به داخل سازمان سازماندهی و انعکاس نماید. </w:t>
      </w:r>
      <w:r w:rsidR="00C75B76">
        <w:rPr>
          <w:rFonts w:hint="cs"/>
          <w:sz w:val="28"/>
          <w:rtl/>
        </w:rPr>
        <w:t>مسئله اصلی بخش روابط عمومی و رسانه ستاد زیست فناوری، مدیریت همین مجرای ارتباطی است.</w:t>
      </w:r>
    </w:p>
    <w:p w14:paraId="14FAAA3D" w14:textId="77777777" w:rsidR="00AC190E" w:rsidRPr="00BF1F99" w:rsidRDefault="00AC190E" w:rsidP="00AC190E">
      <w:pPr>
        <w:pStyle w:val="11"/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>اهداف مدنظر طرح</w:t>
      </w:r>
    </w:p>
    <w:p w14:paraId="6F619B48" w14:textId="20395D76" w:rsidR="00AC190E" w:rsidRDefault="001F644F" w:rsidP="001F644F">
      <w:pPr>
        <w:pStyle w:val="11"/>
        <w:numPr>
          <w:ilvl w:val="0"/>
          <w:numId w:val="35"/>
        </w:numPr>
        <w:rPr>
          <w:sz w:val="28"/>
        </w:rPr>
      </w:pPr>
      <w:r>
        <w:rPr>
          <w:rFonts w:hint="cs"/>
          <w:sz w:val="28"/>
          <w:rtl/>
        </w:rPr>
        <w:t>ایجاد زیرساخت ارتباط موثر مخاطبین با ستاد</w:t>
      </w:r>
    </w:p>
    <w:p w14:paraId="53C34D0F" w14:textId="04640F0C" w:rsidR="00220E35" w:rsidRDefault="00220E35" w:rsidP="001F644F">
      <w:pPr>
        <w:pStyle w:val="11"/>
        <w:numPr>
          <w:ilvl w:val="0"/>
          <w:numId w:val="35"/>
        </w:numPr>
        <w:rPr>
          <w:sz w:val="28"/>
        </w:rPr>
      </w:pPr>
      <w:r>
        <w:rPr>
          <w:rFonts w:hint="cs"/>
          <w:sz w:val="28"/>
          <w:rtl/>
        </w:rPr>
        <w:t>تعامل ویژه از بستر های مختلف رسانه ای با مدیران شرکت های زیست فناوری، صاحبان صنایع، نخبگان و فارغ التحصیلان زیست فناوری و رشته های مربوط به حوزه زیست فناوری</w:t>
      </w:r>
    </w:p>
    <w:p w14:paraId="70F5E129" w14:textId="0F278340" w:rsidR="001F644F" w:rsidRDefault="00C81D46" w:rsidP="001F644F">
      <w:pPr>
        <w:pStyle w:val="11"/>
        <w:numPr>
          <w:ilvl w:val="0"/>
          <w:numId w:val="35"/>
        </w:numPr>
        <w:rPr>
          <w:sz w:val="28"/>
        </w:rPr>
      </w:pPr>
      <w:r>
        <w:rPr>
          <w:rFonts w:hint="cs"/>
          <w:sz w:val="28"/>
          <w:rtl/>
        </w:rPr>
        <w:t>رصد اطلاعات مرتبط با پیشرفت زیست فناوری در ایران</w:t>
      </w:r>
    </w:p>
    <w:p w14:paraId="79E2E23F" w14:textId="2E46A2F9" w:rsidR="00C81D46" w:rsidRDefault="00C81D46" w:rsidP="00D07B37">
      <w:pPr>
        <w:pStyle w:val="11"/>
        <w:numPr>
          <w:ilvl w:val="0"/>
          <w:numId w:val="35"/>
        </w:numPr>
        <w:rPr>
          <w:sz w:val="28"/>
        </w:rPr>
      </w:pPr>
      <w:r>
        <w:rPr>
          <w:rFonts w:hint="cs"/>
          <w:sz w:val="28"/>
          <w:rtl/>
        </w:rPr>
        <w:t>ارتقا</w:t>
      </w:r>
      <w:r w:rsidR="00032A2C">
        <w:rPr>
          <w:rFonts w:hint="cs"/>
          <w:sz w:val="28"/>
          <w:rtl/>
        </w:rPr>
        <w:t>ی</w:t>
      </w:r>
      <w:r>
        <w:rPr>
          <w:rFonts w:hint="cs"/>
          <w:sz w:val="28"/>
          <w:rtl/>
        </w:rPr>
        <w:t xml:space="preserve"> </w:t>
      </w:r>
      <w:r w:rsidR="00032A2C">
        <w:rPr>
          <w:rFonts w:hint="cs"/>
          <w:sz w:val="28"/>
          <w:rtl/>
        </w:rPr>
        <w:t>بازدید های</w:t>
      </w:r>
      <w:r w:rsidR="00220E35">
        <w:rPr>
          <w:rFonts w:hint="cs"/>
          <w:sz w:val="28"/>
          <w:rtl/>
        </w:rPr>
        <w:t xml:space="preserve"> تجمیعی</w:t>
      </w:r>
      <w:r w:rsidR="00032A2C">
        <w:rPr>
          <w:rFonts w:hint="cs"/>
          <w:sz w:val="28"/>
          <w:rtl/>
        </w:rPr>
        <w:t xml:space="preserve"> سایت و </w:t>
      </w:r>
      <w:r>
        <w:rPr>
          <w:rFonts w:hint="cs"/>
          <w:sz w:val="28"/>
          <w:rtl/>
        </w:rPr>
        <w:t>کانال ها</w:t>
      </w:r>
      <w:r w:rsidR="00032A2C">
        <w:rPr>
          <w:rFonts w:hint="cs"/>
          <w:sz w:val="28"/>
          <w:rtl/>
        </w:rPr>
        <w:t>ی</w:t>
      </w:r>
      <w:r>
        <w:rPr>
          <w:rFonts w:hint="cs"/>
          <w:sz w:val="28"/>
          <w:rtl/>
        </w:rPr>
        <w:t xml:space="preserve"> ستاد در شبکه های اجتماعی (تلگرام- </w:t>
      </w:r>
      <w:r w:rsidR="00032A2C">
        <w:rPr>
          <w:rFonts w:hint="cs"/>
          <w:sz w:val="28"/>
          <w:rtl/>
        </w:rPr>
        <w:t>آپارات</w:t>
      </w:r>
      <w:r>
        <w:rPr>
          <w:rFonts w:hint="cs"/>
          <w:sz w:val="28"/>
          <w:rtl/>
        </w:rPr>
        <w:t>) به</w:t>
      </w:r>
      <w:r w:rsidR="00D07B37">
        <w:rPr>
          <w:rFonts w:hint="cs"/>
          <w:sz w:val="28"/>
          <w:rtl/>
        </w:rPr>
        <w:t>80000</w:t>
      </w:r>
      <w:r w:rsidR="006572A0">
        <w:rPr>
          <w:rFonts w:hint="cs"/>
          <w:sz w:val="28"/>
          <w:rtl/>
        </w:rPr>
        <w:t xml:space="preserve"> </w:t>
      </w:r>
      <w:r w:rsidR="00032A2C">
        <w:rPr>
          <w:rFonts w:hint="cs"/>
          <w:sz w:val="28"/>
          <w:rtl/>
        </w:rPr>
        <w:t>بازدید در ماه</w:t>
      </w:r>
    </w:p>
    <w:p w14:paraId="570FEC0E" w14:textId="313B2616" w:rsidR="00C81D46" w:rsidRDefault="0081648F" w:rsidP="00D07B37">
      <w:pPr>
        <w:pStyle w:val="11"/>
        <w:numPr>
          <w:ilvl w:val="0"/>
          <w:numId w:val="35"/>
        </w:numPr>
        <w:rPr>
          <w:sz w:val="28"/>
        </w:rPr>
      </w:pPr>
      <w:r>
        <w:rPr>
          <w:rFonts w:hint="cs"/>
          <w:sz w:val="28"/>
          <w:rtl/>
        </w:rPr>
        <w:t>اجرای عملیات رسانه ای (پوشش خبری توسط خبرگزاری های رسمی، صداوسیما، مطبوعات</w:t>
      </w:r>
      <w:r w:rsidR="00D07B37">
        <w:rPr>
          <w:rFonts w:hint="cs"/>
          <w:sz w:val="28"/>
          <w:rtl/>
        </w:rPr>
        <w:t xml:space="preserve"> و شبکه های اجتماعی</w:t>
      </w:r>
      <w:r>
        <w:rPr>
          <w:rFonts w:hint="cs"/>
          <w:sz w:val="28"/>
          <w:rtl/>
        </w:rPr>
        <w:t xml:space="preserve">) در </w:t>
      </w:r>
      <w:r w:rsidR="00032A2C">
        <w:rPr>
          <w:rFonts w:hint="cs"/>
          <w:sz w:val="28"/>
          <w:rtl/>
        </w:rPr>
        <w:t>اولویت</w:t>
      </w:r>
      <w:r w:rsidR="00220E35">
        <w:rPr>
          <w:rFonts w:hint="cs"/>
          <w:sz w:val="28"/>
          <w:rtl/>
        </w:rPr>
        <w:t xml:space="preserve"> های</w:t>
      </w:r>
      <w:r>
        <w:rPr>
          <w:rFonts w:hint="cs"/>
          <w:sz w:val="28"/>
          <w:rtl/>
        </w:rPr>
        <w:t xml:space="preserve"> مهم ستاد</w:t>
      </w:r>
      <w:r w:rsidR="000D6654">
        <w:rPr>
          <w:rFonts w:hint="cs"/>
          <w:sz w:val="28"/>
          <w:rtl/>
        </w:rPr>
        <w:t xml:space="preserve"> (</w:t>
      </w:r>
      <w:r w:rsidR="00D07B37">
        <w:rPr>
          <w:rFonts w:hint="cs"/>
          <w:sz w:val="28"/>
          <w:rtl/>
        </w:rPr>
        <w:t>12</w:t>
      </w:r>
      <w:r w:rsidR="000D6654">
        <w:rPr>
          <w:rFonts w:hint="cs"/>
          <w:sz w:val="28"/>
          <w:rtl/>
        </w:rPr>
        <w:t xml:space="preserve"> عنوان جریان سازی رسانه ای)</w:t>
      </w:r>
    </w:p>
    <w:p w14:paraId="33A42A0E" w14:textId="7C43151D" w:rsidR="0081648F" w:rsidRDefault="0081648F" w:rsidP="00D07B37">
      <w:pPr>
        <w:pStyle w:val="11"/>
        <w:numPr>
          <w:ilvl w:val="0"/>
          <w:numId w:val="35"/>
        </w:numPr>
        <w:rPr>
          <w:sz w:val="28"/>
        </w:rPr>
      </w:pPr>
      <w:r>
        <w:rPr>
          <w:rFonts w:hint="cs"/>
          <w:sz w:val="28"/>
          <w:rtl/>
        </w:rPr>
        <w:t xml:space="preserve">پوشش خبری و تصویری تمامی رویدادهای مهم ستاد </w:t>
      </w:r>
      <w:r w:rsidR="007450B5">
        <w:rPr>
          <w:rFonts w:hint="cs"/>
          <w:sz w:val="28"/>
          <w:rtl/>
        </w:rPr>
        <w:t xml:space="preserve">توسعه </w:t>
      </w:r>
      <w:r>
        <w:rPr>
          <w:rFonts w:hint="cs"/>
          <w:sz w:val="28"/>
          <w:rtl/>
        </w:rPr>
        <w:t>زیست فناوری</w:t>
      </w:r>
      <w:r w:rsidR="000D6654">
        <w:rPr>
          <w:rFonts w:hint="cs"/>
          <w:sz w:val="28"/>
          <w:rtl/>
        </w:rPr>
        <w:t xml:space="preserve"> و زیست فناوری کشور (</w:t>
      </w:r>
      <w:r w:rsidR="00D07B37">
        <w:rPr>
          <w:rFonts w:hint="cs"/>
          <w:sz w:val="28"/>
          <w:rtl/>
        </w:rPr>
        <w:t>50</w:t>
      </w:r>
      <w:r w:rsidR="000D6654">
        <w:rPr>
          <w:rFonts w:hint="cs"/>
          <w:sz w:val="28"/>
          <w:rtl/>
        </w:rPr>
        <w:t>عنوان)</w:t>
      </w:r>
    </w:p>
    <w:p w14:paraId="0BEE4F57" w14:textId="77777777" w:rsidR="007450B5" w:rsidRDefault="00032A2C" w:rsidP="001F644F">
      <w:pPr>
        <w:pStyle w:val="11"/>
        <w:numPr>
          <w:ilvl w:val="0"/>
          <w:numId w:val="35"/>
        </w:numPr>
        <w:rPr>
          <w:sz w:val="28"/>
        </w:rPr>
      </w:pPr>
      <w:r>
        <w:rPr>
          <w:rFonts w:hint="cs"/>
          <w:sz w:val="28"/>
          <w:rtl/>
        </w:rPr>
        <w:t>تولید محتوای خبری و رسانه ای برای خبرگزاری های با اهمیت کشور</w:t>
      </w:r>
      <w:r w:rsidR="00220E35">
        <w:rPr>
          <w:rFonts w:hint="cs"/>
          <w:sz w:val="28"/>
          <w:rtl/>
        </w:rPr>
        <w:t xml:space="preserve"> با محوریت قرار دادن</w:t>
      </w:r>
      <w:r w:rsidR="007450B5">
        <w:rPr>
          <w:rFonts w:hint="cs"/>
          <w:sz w:val="28"/>
          <w:rtl/>
        </w:rPr>
        <w:t xml:space="preserve"> اولویت های ستاد</w:t>
      </w:r>
    </w:p>
    <w:p w14:paraId="6707E8CE" w14:textId="1ABDCB10" w:rsidR="00032A2C" w:rsidRDefault="007450B5" w:rsidP="001F644F">
      <w:pPr>
        <w:pStyle w:val="11"/>
        <w:numPr>
          <w:ilvl w:val="0"/>
          <w:numId w:val="35"/>
        </w:numPr>
        <w:rPr>
          <w:sz w:val="28"/>
        </w:rPr>
      </w:pPr>
      <w:r>
        <w:rPr>
          <w:rFonts w:hint="cs"/>
          <w:sz w:val="28"/>
          <w:rtl/>
        </w:rPr>
        <w:t>انتشار دستاوردهای زیست فناوری در پربازدید ترین شبکه ها و سایت های خبری برای رسیدن به 500 هزار بازدید در ماه</w:t>
      </w:r>
      <w:r w:rsidR="00220E35">
        <w:rPr>
          <w:rFonts w:hint="cs"/>
          <w:sz w:val="28"/>
          <w:rtl/>
        </w:rPr>
        <w:t xml:space="preserve"> </w:t>
      </w:r>
    </w:p>
    <w:p w14:paraId="49A4738F" w14:textId="7FB82F49" w:rsidR="0037295C" w:rsidRDefault="0037295C" w:rsidP="00D07B37">
      <w:pPr>
        <w:pStyle w:val="11"/>
        <w:numPr>
          <w:ilvl w:val="0"/>
          <w:numId w:val="35"/>
        </w:numPr>
        <w:rPr>
          <w:sz w:val="28"/>
        </w:rPr>
      </w:pPr>
      <w:r>
        <w:rPr>
          <w:rFonts w:hint="cs"/>
          <w:sz w:val="28"/>
          <w:rtl/>
        </w:rPr>
        <w:t>تولید</w:t>
      </w:r>
      <w:r w:rsidR="000D6654">
        <w:rPr>
          <w:rFonts w:hint="cs"/>
          <w:sz w:val="28"/>
          <w:rtl/>
        </w:rPr>
        <w:t xml:space="preserve"> </w:t>
      </w:r>
      <w:r w:rsidR="00D07B37">
        <w:rPr>
          <w:rFonts w:hint="cs"/>
          <w:sz w:val="28"/>
          <w:rtl/>
        </w:rPr>
        <w:t>محتوا برای قالب های مختلف رئال موشن، موشن گرافیک، تیزر های آرشیوی و ...</w:t>
      </w:r>
      <w:r>
        <w:rPr>
          <w:rFonts w:hint="cs"/>
          <w:sz w:val="28"/>
          <w:rtl/>
        </w:rPr>
        <w:t xml:space="preserve"> در معرفی کاربردهای زیست فناوری در حل مسائل کشور</w:t>
      </w:r>
      <w:r w:rsidR="00220E35">
        <w:rPr>
          <w:rFonts w:hint="cs"/>
          <w:sz w:val="28"/>
          <w:rtl/>
        </w:rPr>
        <w:t xml:space="preserve"> و برجسته کردن اقتصاد زیستی و مقایسه با سایر دستگاه های حاکمیتی</w:t>
      </w:r>
    </w:p>
    <w:p w14:paraId="73D3EA5A" w14:textId="57FAFFAD" w:rsidR="00032A2C" w:rsidRDefault="00032A2C" w:rsidP="001F644F">
      <w:pPr>
        <w:pStyle w:val="11"/>
        <w:numPr>
          <w:ilvl w:val="0"/>
          <w:numId w:val="35"/>
        </w:numPr>
        <w:rPr>
          <w:sz w:val="28"/>
        </w:rPr>
      </w:pPr>
    </w:p>
    <w:p w14:paraId="04667F1E" w14:textId="0B09EEE7" w:rsidR="00220E35" w:rsidRDefault="00220E35" w:rsidP="001F644F">
      <w:pPr>
        <w:pStyle w:val="11"/>
        <w:numPr>
          <w:ilvl w:val="0"/>
          <w:numId w:val="35"/>
        </w:numPr>
        <w:rPr>
          <w:sz w:val="28"/>
        </w:rPr>
      </w:pPr>
      <w:r>
        <w:rPr>
          <w:rFonts w:hint="cs"/>
          <w:sz w:val="28"/>
          <w:rtl/>
        </w:rPr>
        <w:lastRenderedPageBreak/>
        <w:t>تولید محتواهای تخ</w:t>
      </w:r>
      <w:r w:rsidR="007B55C7">
        <w:rPr>
          <w:rFonts w:hint="cs"/>
          <w:sz w:val="28"/>
          <w:rtl/>
        </w:rPr>
        <w:t>صص</w:t>
      </w:r>
      <w:r>
        <w:rPr>
          <w:rFonts w:hint="cs"/>
          <w:sz w:val="28"/>
          <w:rtl/>
        </w:rPr>
        <w:t>ی اقت</w:t>
      </w:r>
      <w:r w:rsidR="007B55C7">
        <w:rPr>
          <w:rFonts w:hint="cs"/>
          <w:sz w:val="28"/>
          <w:rtl/>
        </w:rPr>
        <w:t>ص</w:t>
      </w:r>
      <w:r>
        <w:rPr>
          <w:rFonts w:hint="cs"/>
          <w:sz w:val="28"/>
          <w:rtl/>
        </w:rPr>
        <w:t xml:space="preserve">اد زیست فناوری جهت آگاه کردن مسئولین </w:t>
      </w:r>
      <w:r w:rsidR="007450B5">
        <w:rPr>
          <w:rFonts w:hint="cs"/>
          <w:sz w:val="28"/>
          <w:rtl/>
        </w:rPr>
        <w:t>و مدیران حاکمیت</w:t>
      </w:r>
      <w:r w:rsidR="00F441DB">
        <w:rPr>
          <w:rFonts w:hint="cs"/>
          <w:sz w:val="28"/>
          <w:rtl/>
        </w:rPr>
        <w:t>ی، نمایندگان مجلس، وزارت خانه ها و سایر دستگاه ها</w:t>
      </w:r>
      <w:r w:rsidR="000D6654">
        <w:rPr>
          <w:rFonts w:hint="cs"/>
          <w:sz w:val="28"/>
          <w:rtl/>
        </w:rPr>
        <w:t xml:space="preserve"> ( حداقل طراحی </w:t>
      </w:r>
      <w:r w:rsidR="006572A0">
        <w:rPr>
          <w:rFonts w:hint="cs"/>
          <w:sz w:val="28"/>
          <w:rtl/>
        </w:rPr>
        <w:t>8</w:t>
      </w:r>
      <w:r w:rsidR="000D6654">
        <w:rPr>
          <w:rFonts w:hint="cs"/>
          <w:sz w:val="28"/>
          <w:rtl/>
        </w:rPr>
        <w:t xml:space="preserve"> ارائه مدیریتی)</w:t>
      </w:r>
    </w:p>
    <w:p w14:paraId="296EDE12" w14:textId="274C6A94" w:rsidR="007450B5" w:rsidRDefault="007450B5" w:rsidP="001F644F">
      <w:pPr>
        <w:pStyle w:val="11"/>
        <w:numPr>
          <w:ilvl w:val="0"/>
          <w:numId w:val="35"/>
        </w:numPr>
        <w:rPr>
          <w:sz w:val="28"/>
        </w:rPr>
      </w:pPr>
      <w:r>
        <w:rPr>
          <w:rFonts w:hint="cs"/>
          <w:sz w:val="28"/>
          <w:rtl/>
        </w:rPr>
        <w:t xml:space="preserve">استفاده از ظرفیت فضای شبکه اجتماعی اینستاگرام و ارتقای بازدید های تجمیعی شبکه اینستاگرام به </w:t>
      </w:r>
      <w:r w:rsidR="006572A0">
        <w:rPr>
          <w:rFonts w:hint="cs"/>
          <w:sz w:val="28"/>
          <w:rtl/>
        </w:rPr>
        <w:t>220</w:t>
      </w:r>
      <w:r>
        <w:rPr>
          <w:rFonts w:hint="cs"/>
          <w:sz w:val="28"/>
          <w:rtl/>
        </w:rPr>
        <w:t xml:space="preserve"> هزار بازدید در ماه</w:t>
      </w:r>
    </w:p>
    <w:p w14:paraId="39A1809D" w14:textId="20DDB4F8" w:rsidR="00D07B37" w:rsidRPr="00D07B37" w:rsidRDefault="00D07B37" w:rsidP="00D07B37">
      <w:pPr>
        <w:pStyle w:val="11"/>
        <w:numPr>
          <w:ilvl w:val="0"/>
          <w:numId w:val="35"/>
        </w:numPr>
        <w:rPr>
          <w:sz w:val="28"/>
        </w:rPr>
      </w:pPr>
      <w:r w:rsidRPr="00D07B37">
        <w:rPr>
          <w:sz w:val="28"/>
          <w:rtl/>
        </w:rPr>
        <w:t>تول</w:t>
      </w:r>
      <w:r w:rsidRPr="00D07B37">
        <w:rPr>
          <w:rFonts w:hint="cs"/>
          <w:sz w:val="28"/>
          <w:rtl/>
        </w:rPr>
        <w:t>ی</w:t>
      </w:r>
      <w:r w:rsidRPr="00D07B37">
        <w:rPr>
          <w:rFonts w:hint="eastAsia"/>
          <w:sz w:val="28"/>
          <w:rtl/>
        </w:rPr>
        <w:t>د</w:t>
      </w:r>
      <w:r w:rsidRPr="00D07B37">
        <w:rPr>
          <w:sz w:val="28"/>
          <w:rtl/>
        </w:rPr>
        <w:t xml:space="preserve"> محتوا و انتشار 6 ماهنامه تخصص</w:t>
      </w:r>
      <w:r w:rsidRPr="00D07B37">
        <w:rPr>
          <w:rFonts w:hint="cs"/>
          <w:sz w:val="28"/>
          <w:rtl/>
        </w:rPr>
        <w:t>ی</w:t>
      </w:r>
      <w:r w:rsidRPr="00D07B37">
        <w:rPr>
          <w:sz w:val="28"/>
          <w:rtl/>
        </w:rPr>
        <w:t xml:space="preserve"> ز</w:t>
      </w:r>
      <w:r w:rsidRPr="00D07B37">
        <w:rPr>
          <w:rFonts w:hint="cs"/>
          <w:sz w:val="28"/>
          <w:rtl/>
        </w:rPr>
        <w:t>ی</w:t>
      </w:r>
      <w:r w:rsidRPr="00D07B37">
        <w:rPr>
          <w:rFonts w:hint="eastAsia"/>
          <w:sz w:val="28"/>
          <w:rtl/>
        </w:rPr>
        <w:t>ست</w:t>
      </w:r>
      <w:r w:rsidRPr="00D07B37">
        <w:rPr>
          <w:sz w:val="28"/>
          <w:rtl/>
        </w:rPr>
        <w:t xml:space="preserve"> فناور</w:t>
      </w:r>
      <w:r w:rsidRPr="00D07B37">
        <w:rPr>
          <w:rFonts w:hint="cs"/>
          <w:sz w:val="28"/>
          <w:rtl/>
        </w:rPr>
        <w:t>ی</w:t>
      </w:r>
      <w:r w:rsidRPr="00D07B37">
        <w:rPr>
          <w:sz w:val="28"/>
          <w:rtl/>
        </w:rPr>
        <w:t xml:space="preserve"> و اقتصاد ز</w:t>
      </w:r>
      <w:r w:rsidRPr="00D07B37">
        <w:rPr>
          <w:rFonts w:hint="cs"/>
          <w:sz w:val="28"/>
          <w:rtl/>
        </w:rPr>
        <w:t>ی</w:t>
      </w:r>
      <w:r w:rsidRPr="00D07B37">
        <w:rPr>
          <w:rFonts w:hint="eastAsia"/>
          <w:sz w:val="28"/>
          <w:rtl/>
        </w:rPr>
        <w:t>ست</w:t>
      </w:r>
      <w:r w:rsidRPr="00D07B37">
        <w:rPr>
          <w:rFonts w:hint="cs"/>
          <w:sz w:val="28"/>
          <w:rtl/>
        </w:rPr>
        <w:t>ی</w:t>
      </w:r>
      <w:r w:rsidRPr="00D07B37">
        <w:rPr>
          <w:sz w:val="28"/>
          <w:rtl/>
        </w:rPr>
        <w:t xml:space="preserve"> با بازد</w:t>
      </w:r>
      <w:r w:rsidRPr="00D07B37">
        <w:rPr>
          <w:rFonts w:hint="cs"/>
          <w:sz w:val="28"/>
          <w:rtl/>
        </w:rPr>
        <w:t>ی</w:t>
      </w:r>
      <w:r w:rsidRPr="00D07B37">
        <w:rPr>
          <w:rFonts w:hint="eastAsia"/>
          <w:sz w:val="28"/>
          <w:rtl/>
        </w:rPr>
        <w:t>د</w:t>
      </w:r>
      <w:r w:rsidRPr="00D07B37">
        <w:rPr>
          <w:sz w:val="28"/>
          <w:rtl/>
        </w:rPr>
        <w:t xml:space="preserve"> موثر 10000 نفر</w:t>
      </w:r>
      <w:r w:rsidRPr="00D07B37">
        <w:rPr>
          <w:rFonts w:hint="cs"/>
          <w:sz w:val="28"/>
          <w:rtl/>
        </w:rPr>
        <w:t>ی</w:t>
      </w:r>
      <w:r w:rsidRPr="00D07B37">
        <w:rPr>
          <w:sz w:val="28"/>
          <w:rtl/>
        </w:rPr>
        <w:t xml:space="preserve"> برا</w:t>
      </w:r>
      <w:r w:rsidRPr="00D07B37">
        <w:rPr>
          <w:rFonts w:hint="cs"/>
          <w:sz w:val="28"/>
          <w:rtl/>
        </w:rPr>
        <w:t>ی</w:t>
      </w:r>
      <w:r w:rsidRPr="00D07B37">
        <w:rPr>
          <w:sz w:val="28"/>
          <w:rtl/>
        </w:rPr>
        <w:t xml:space="preserve"> هر شماره</w:t>
      </w:r>
      <w:r>
        <w:rPr>
          <w:rFonts w:hint="cs"/>
          <w:sz w:val="28"/>
          <w:rtl/>
        </w:rPr>
        <w:t xml:space="preserve"> ( شامل محتوای تخصصی بیوتکی، کسب و کار و آینده پژوهی)</w:t>
      </w:r>
    </w:p>
    <w:p w14:paraId="611567FE" w14:textId="77777777" w:rsidR="007450B5" w:rsidRPr="00BF1F99" w:rsidRDefault="007450B5" w:rsidP="007450B5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</w:p>
    <w:p w14:paraId="0E8F110B" w14:textId="77777777" w:rsidR="00F119D9" w:rsidRDefault="00F119D9" w:rsidP="00F119D9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 xml:space="preserve">ذینفعان </w:t>
      </w:r>
      <w:r w:rsidR="00AC190E">
        <w:rPr>
          <w:rFonts w:hint="cs"/>
          <w:b/>
          <w:bCs/>
          <w:sz w:val="28"/>
          <w:rtl/>
        </w:rPr>
        <w:t>طرح</w:t>
      </w:r>
    </w:p>
    <w:p w14:paraId="218D9E73" w14:textId="517C8C79" w:rsidR="00F119D9" w:rsidRPr="00DB5974" w:rsidRDefault="00C75B76" w:rsidP="00F119D9">
      <w:pPr>
        <w:pStyle w:val="11"/>
        <w:numPr>
          <w:ilvl w:val="0"/>
          <w:numId w:val="0"/>
        </w:numPr>
        <w:ind w:left="71"/>
        <w:rPr>
          <w:sz w:val="28"/>
        </w:rPr>
      </w:pPr>
      <w:r>
        <w:rPr>
          <w:rFonts w:hint="cs"/>
          <w:sz w:val="28"/>
          <w:rtl/>
        </w:rPr>
        <w:t xml:space="preserve">گروه </w:t>
      </w:r>
      <w:r w:rsidR="007450B5">
        <w:rPr>
          <w:rFonts w:hint="cs"/>
          <w:sz w:val="28"/>
          <w:rtl/>
        </w:rPr>
        <w:t>روابط عمومی و ارتباطات ستاد توسعه زیست فناوری</w:t>
      </w:r>
      <w:r>
        <w:rPr>
          <w:rFonts w:hint="cs"/>
          <w:sz w:val="28"/>
          <w:rtl/>
        </w:rPr>
        <w:t xml:space="preserve"> به عنوان ذینفع اصلی طرح و سایر گروه ها و کارگروه ها، ذینفعان فرعی فعالیت های روابط عمومی هستند</w:t>
      </w:r>
    </w:p>
    <w:p w14:paraId="5104783E" w14:textId="77777777" w:rsidR="00BB77CF" w:rsidRPr="000C1F0F" w:rsidRDefault="00BB77CF" w:rsidP="00BB77CF">
      <w:pPr>
        <w:pStyle w:val="11"/>
        <w:ind w:left="71"/>
        <w:rPr>
          <w:b/>
          <w:bCs/>
          <w:sz w:val="28"/>
        </w:rPr>
      </w:pPr>
      <w:bookmarkStart w:id="0" w:name="_Toc302902606"/>
      <w:bookmarkStart w:id="1" w:name="_Toc302902646"/>
      <w:bookmarkStart w:id="2" w:name="_Toc302902605"/>
      <w:bookmarkStart w:id="3" w:name="_Toc302902645"/>
      <w:r w:rsidRPr="000C1F0F">
        <w:rPr>
          <w:rFonts w:hint="cs"/>
          <w:b/>
          <w:bCs/>
          <w:sz w:val="28"/>
          <w:rtl/>
        </w:rPr>
        <w:t>رئوس شرح خدمات</w:t>
      </w:r>
      <w:bookmarkEnd w:id="0"/>
      <w:bookmarkEnd w:id="1"/>
      <w:r>
        <w:rPr>
          <w:rFonts w:hint="cs"/>
          <w:b/>
          <w:bCs/>
          <w:sz w:val="28"/>
          <w:rtl/>
        </w:rPr>
        <w:t xml:space="preserve"> مورد انتظار</w:t>
      </w:r>
    </w:p>
    <w:p w14:paraId="3385D3E4" w14:textId="0480FFB9" w:rsidR="00BB77CF" w:rsidRDefault="00C75B76" w:rsidP="00C75B76">
      <w:pPr>
        <w:pStyle w:val="11"/>
        <w:numPr>
          <w:ilvl w:val="0"/>
          <w:numId w:val="33"/>
        </w:numPr>
        <w:rPr>
          <w:sz w:val="28"/>
        </w:rPr>
      </w:pPr>
      <w:r>
        <w:rPr>
          <w:rFonts w:hint="cs"/>
          <w:sz w:val="28"/>
          <w:rtl/>
        </w:rPr>
        <w:t>تعامل با گروه ها و کارگروه ها و متخصصین جهت انعکاس اولویت ها، شرح اقدامات و دستاوردها و تولید محتوای ترویجی تخصصی</w:t>
      </w:r>
    </w:p>
    <w:p w14:paraId="63DF20C4" w14:textId="3DAB65D6" w:rsidR="00C75B76" w:rsidRDefault="00C75B76" w:rsidP="00C75B76">
      <w:pPr>
        <w:pStyle w:val="11"/>
        <w:numPr>
          <w:ilvl w:val="0"/>
          <w:numId w:val="33"/>
        </w:numPr>
        <w:rPr>
          <w:sz w:val="28"/>
        </w:rPr>
      </w:pPr>
      <w:r>
        <w:rPr>
          <w:rFonts w:hint="cs"/>
          <w:sz w:val="28"/>
          <w:rtl/>
        </w:rPr>
        <w:t>تدوین محتوا در قالب های مختلف رسانه ای</w:t>
      </w:r>
    </w:p>
    <w:p w14:paraId="736EA39F" w14:textId="3BD9520B" w:rsidR="00C75B76" w:rsidRDefault="00C75B76" w:rsidP="00C75B76">
      <w:pPr>
        <w:pStyle w:val="11"/>
        <w:numPr>
          <w:ilvl w:val="1"/>
          <w:numId w:val="33"/>
        </w:numPr>
        <w:rPr>
          <w:sz w:val="28"/>
        </w:rPr>
      </w:pPr>
      <w:r>
        <w:rPr>
          <w:rFonts w:hint="cs"/>
          <w:sz w:val="28"/>
          <w:rtl/>
        </w:rPr>
        <w:t>کلیپ</w:t>
      </w:r>
    </w:p>
    <w:p w14:paraId="567C13E3" w14:textId="10BCA173" w:rsidR="00C75B76" w:rsidRDefault="00D07B37" w:rsidP="00C75B76">
      <w:pPr>
        <w:pStyle w:val="11"/>
        <w:numPr>
          <w:ilvl w:val="1"/>
          <w:numId w:val="33"/>
        </w:numPr>
        <w:rPr>
          <w:sz w:val="28"/>
        </w:rPr>
      </w:pPr>
      <w:r>
        <w:rPr>
          <w:rFonts w:hint="cs"/>
          <w:sz w:val="28"/>
          <w:rtl/>
        </w:rPr>
        <w:t>محتوای قالب های رئال موشن، موشن گرافیک و تیزر</w:t>
      </w:r>
    </w:p>
    <w:p w14:paraId="5D9DDFA9" w14:textId="7F6159EA" w:rsidR="00C75B76" w:rsidRDefault="00C75B76" w:rsidP="00C75B76">
      <w:pPr>
        <w:pStyle w:val="11"/>
        <w:numPr>
          <w:ilvl w:val="1"/>
          <w:numId w:val="33"/>
        </w:numPr>
        <w:rPr>
          <w:sz w:val="28"/>
        </w:rPr>
      </w:pPr>
      <w:r>
        <w:rPr>
          <w:rFonts w:hint="cs"/>
          <w:sz w:val="28"/>
          <w:rtl/>
        </w:rPr>
        <w:t>ماهنامه و ویژه نامه</w:t>
      </w:r>
    </w:p>
    <w:p w14:paraId="54C35B32" w14:textId="42DA0BCC" w:rsidR="00C75B76" w:rsidRDefault="00C75B76" w:rsidP="00C75B76">
      <w:pPr>
        <w:pStyle w:val="11"/>
        <w:numPr>
          <w:ilvl w:val="1"/>
          <w:numId w:val="33"/>
        </w:numPr>
        <w:rPr>
          <w:sz w:val="28"/>
        </w:rPr>
      </w:pPr>
      <w:r>
        <w:rPr>
          <w:rFonts w:hint="cs"/>
          <w:sz w:val="28"/>
          <w:rtl/>
        </w:rPr>
        <w:t>انواع مختلف ارائه های گرافیکی</w:t>
      </w:r>
    </w:p>
    <w:p w14:paraId="0FA9B81F" w14:textId="41979FD9" w:rsidR="007450B5" w:rsidRDefault="007450B5" w:rsidP="00C75B76">
      <w:pPr>
        <w:pStyle w:val="11"/>
        <w:numPr>
          <w:ilvl w:val="1"/>
          <w:numId w:val="33"/>
        </w:numPr>
        <w:rPr>
          <w:sz w:val="28"/>
        </w:rPr>
      </w:pPr>
      <w:r>
        <w:rPr>
          <w:rFonts w:hint="cs"/>
          <w:sz w:val="28"/>
          <w:rtl/>
        </w:rPr>
        <w:t>تیزر رونمایی ریاست جمهوری</w:t>
      </w:r>
    </w:p>
    <w:p w14:paraId="70DC1335" w14:textId="7CF264F3" w:rsidR="006572A0" w:rsidRDefault="006572A0" w:rsidP="00C75B76">
      <w:pPr>
        <w:pStyle w:val="11"/>
        <w:numPr>
          <w:ilvl w:val="1"/>
          <w:numId w:val="33"/>
        </w:numPr>
        <w:rPr>
          <w:sz w:val="28"/>
        </w:rPr>
      </w:pPr>
      <w:r>
        <w:rPr>
          <w:rFonts w:hint="cs"/>
          <w:sz w:val="28"/>
          <w:rtl/>
        </w:rPr>
        <w:t>تولید تیزر بین المللی ستاد توسعه زیست فناوری</w:t>
      </w:r>
    </w:p>
    <w:p w14:paraId="39167F99" w14:textId="6A1FF4BA" w:rsidR="007450B5" w:rsidRDefault="007450B5" w:rsidP="00C75B76">
      <w:pPr>
        <w:pStyle w:val="11"/>
        <w:numPr>
          <w:ilvl w:val="1"/>
          <w:numId w:val="33"/>
        </w:numPr>
        <w:rPr>
          <w:sz w:val="28"/>
        </w:rPr>
      </w:pPr>
      <w:r>
        <w:rPr>
          <w:rFonts w:hint="cs"/>
          <w:sz w:val="28"/>
          <w:rtl/>
        </w:rPr>
        <w:t>تعامل ویژه با معاونت علمی و فناوری ریاست جمهوری جهت ارتقای بستر رسانه ای زیست فناوری و همچنین برگزاری رونمایی های ویژه محصولات زیست فناوری کشور</w:t>
      </w:r>
    </w:p>
    <w:p w14:paraId="40D5DCE9" w14:textId="74AB8F9E" w:rsidR="00C75B76" w:rsidRDefault="00C75B76" w:rsidP="00C75B76">
      <w:pPr>
        <w:pStyle w:val="11"/>
        <w:numPr>
          <w:ilvl w:val="0"/>
          <w:numId w:val="33"/>
        </w:numPr>
        <w:rPr>
          <w:sz w:val="28"/>
        </w:rPr>
      </w:pPr>
      <w:r>
        <w:rPr>
          <w:rFonts w:hint="cs"/>
          <w:sz w:val="28"/>
          <w:rtl/>
        </w:rPr>
        <w:t>ایجاد ارتباط موثر با مخاطبین ستاد به منظور آگاهی بخشی نسبت به فعالیت های ستاد و همچنین بازخو</w:t>
      </w:r>
      <w:r w:rsidR="001F644F">
        <w:rPr>
          <w:rFonts w:hint="cs"/>
          <w:sz w:val="28"/>
          <w:rtl/>
        </w:rPr>
        <w:t>ردگیری از طرح ها و قوانین حاکمیتی و همچنین اقدامات انجام گرفته توسط ستاد</w:t>
      </w:r>
    </w:p>
    <w:p w14:paraId="7D9CA3B5" w14:textId="1AF82B8C" w:rsidR="00C75B76" w:rsidRPr="001C09BF" w:rsidRDefault="00C75B76" w:rsidP="00C75B76">
      <w:pPr>
        <w:pStyle w:val="11"/>
        <w:numPr>
          <w:ilvl w:val="0"/>
          <w:numId w:val="33"/>
        </w:numPr>
        <w:rPr>
          <w:sz w:val="28"/>
          <w:rtl/>
        </w:rPr>
      </w:pPr>
      <w:r>
        <w:rPr>
          <w:rFonts w:hint="cs"/>
          <w:sz w:val="28"/>
          <w:rtl/>
        </w:rPr>
        <w:t>مدیریت سایت و کانال های ستاد در شبکه های اجتماعی</w:t>
      </w:r>
    </w:p>
    <w:p w14:paraId="301EA4DA" w14:textId="77777777" w:rsidR="005707B7" w:rsidRPr="00091A76" w:rsidRDefault="00AC190E" w:rsidP="005707B7">
      <w:pPr>
        <w:pStyle w:val="11"/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>خروجی مورد انتظار طرح</w:t>
      </w:r>
    </w:p>
    <w:p w14:paraId="22A6FC90" w14:textId="1B60B0A9" w:rsidR="005707B7" w:rsidRPr="00754315" w:rsidRDefault="004A4C17" w:rsidP="005707B7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lastRenderedPageBreak/>
        <w:t>اجرای موارد ذکر شده در بند 2 مطابق با مندرجات قرارداد و با رعایت استانداردهای کیفی لازم.</w:t>
      </w:r>
    </w:p>
    <w:bookmarkEnd w:id="2"/>
    <w:bookmarkEnd w:id="3"/>
    <w:p w14:paraId="7B33F115" w14:textId="77777777" w:rsidR="00F40A6D" w:rsidRDefault="00BB77CF" w:rsidP="00AC190E">
      <w:pPr>
        <w:pStyle w:val="11"/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 xml:space="preserve">برآورد زمانی انجام </w:t>
      </w:r>
      <w:r w:rsidR="00AC190E">
        <w:rPr>
          <w:rFonts w:hint="cs"/>
          <w:b/>
          <w:bCs/>
          <w:sz w:val="28"/>
          <w:rtl/>
        </w:rPr>
        <w:t>طرح</w:t>
      </w:r>
    </w:p>
    <w:p w14:paraId="12B4AB7E" w14:textId="6E6F1756" w:rsidR="00F119D9" w:rsidRPr="00794466" w:rsidRDefault="007C32A6" w:rsidP="007C32A6">
      <w:pPr>
        <w:pStyle w:val="11"/>
        <w:numPr>
          <w:ilvl w:val="0"/>
          <w:numId w:val="0"/>
        </w:numPr>
        <w:ind w:left="71" w:hanging="90"/>
        <w:rPr>
          <w:sz w:val="28"/>
          <w:rtl/>
        </w:rPr>
      </w:pPr>
      <w:r>
        <w:rPr>
          <w:rFonts w:hint="cs"/>
          <w:sz w:val="28"/>
          <w:rtl/>
        </w:rPr>
        <w:t>مدت زمان اجرای قرارداد 6 ماه می باشد.</w:t>
      </w:r>
    </w:p>
    <w:p w14:paraId="6C09D7C7" w14:textId="77777777" w:rsidR="004B4E9D" w:rsidRPr="000C1F0F" w:rsidRDefault="004B4E9D" w:rsidP="004B4E9D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0C1F0F">
        <w:rPr>
          <w:rFonts w:hint="cs"/>
          <w:b/>
          <w:bCs/>
          <w:sz w:val="28"/>
          <w:rtl/>
        </w:rPr>
        <w:t>فرآیند تحویل طرح به ستاد</w:t>
      </w:r>
    </w:p>
    <w:p w14:paraId="533B2AE2" w14:textId="0DC948EC" w:rsidR="00D97BE1" w:rsidRDefault="007C32A6" w:rsidP="007C32A6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  <w:r>
        <w:rPr>
          <w:rFonts w:hint="cs"/>
          <w:sz w:val="28"/>
          <w:rtl/>
        </w:rPr>
        <w:t xml:space="preserve">خروجی های رسانه ای می بایست در کانال های ستاد و فضای مجازی، به موقع و کامل بارگذاری شود. مسئولیت نظارت بر اجرای این بند با گروه </w:t>
      </w:r>
      <w:r w:rsidR="007450B5">
        <w:rPr>
          <w:rFonts w:hint="cs"/>
          <w:sz w:val="28"/>
          <w:rtl/>
        </w:rPr>
        <w:t>روابط عمومی و ارتباطات</w:t>
      </w:r>
      <w:r>
        <w:rPr>
          <w:rFonts w:hint="cs"/>
          <w:sz w:val="28"/>
          <w:rtl/>
        </w:rPr>
        <w:t xml:space="preserve"> ستاد</w:t>
      </w:r>
      <w:r w:rsidR="007450B5">
        <w:rPr>
          <w:rFonts w:hint="cs"/>
          <w:sz w:val="28"/>
          <w:rtl/>
        </w:rPr>
        <w:t xml:space="preserve"> توسعه</w:t>
      </w:r>
      <w:r>
        <w:rPr>
          <w:rFonts w:hint="cs"/>
          <w:sz w:val="28"/>
          <w:rtl/>
        </w:rPr>
        <w:t xml:space="preserve"> زیست فناوری خواهد بود.</w:t>
      </w:r>
    </w:p>
    <w:p w14:paraId="1FE9028F" w14:textId="77777777" w:rsidR="00794466" w:rsidRDefault="00794466" w:rsidP="00794466">
      <w:pPr>
        <w:pStyle w:val="11"/>
        <w:tabs>
          <w:tab w:val="right" w:pos="161"/>
        </w:tabs>
        <w:ind w:left="71"/>
        <w:rPr>
          <w:b/>
          <w:bCs/>
          <w:sz w:val="28"/>
        </w:rPr>
      </w:pPr>
      <w:bookmarkStart w:id="4" w:name="_Toc302902609"/>
      <w:bookmarkStart w:id="5" w:name="_Toc302902649"/>
      <w:r w:rsidRPr="000C1F0F">
        <w:rPr>
          <w:rFonts w:hint="cs"/>
          <w:b/>
          <w:bCs/>
          <w:sz w:val="28"/>
          <w:rtl/>
        </w:rPr>
        <w:t>حداقل تخصص‌ها و تجربیات مورد انتظار</w:t>
      </w:r>
      <w:bookmarkEnd w:id="4"/>
      <w:bookmarkEnd w:id="5"/>
      <w:r>
        <w:rPr>
          <w:rFonts w:hint="cs"/>
          <w:b/>
          <w:bCs/>
          <w:sz w:val="28"/>
          <w:rtl/>
        </w:rPr>
        <w:t xml:space="preserve"> تیم پیشنهاد</w:t>
      </w:r>
      <w:r>
        <w:rPr>
          <w:b/>
          <w:bCs/>
          <w:sz w:val="28"/>
          <w:rtl/>
        </w:rPr>
        <w:softHyphen/>
      </w:r>
      <w:r>
        <w:rPr>
          <w:rFonts w:hint="cs"/>
          <w:b/>
          <w:bCs/>
          <w:sz w:val="28"/>
          <w:rtl/>
        </w:rPr>
        <w:t>دهنده</w:t>
      </w:r>
    </w:p>
    <w:p w14:paraId="4913F55A" w14:textId="009611D4" w:rsidR="00794466" w:rsidRDefault="007C32A6" w:rsidP="008C20B0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  <w:r>
        <w:rPr>
          <w:rFonts w:hint="cs"/>
          <w:sz w:val="28"/>
          <w:rtl/>
        </w:rPr>
        <w:t xml:space="preserve">تیم پیشنهاد دهنده می بایست در حوزه های تولید محتوا، ساخت قالب های رسانه ای مانند موشن گرافیک، اینفوگرافیک، کلیپ و مستند دارای سوابق کار حرفه ای و در خور اعتنا باشد. همچنین از آنجایی که ارتباطات بیرونی ستاد به تیم مذکور ارجاع داده می شود، </w:t>
      </w:r>
      <w:r w:rsidR="005D708F">
        <w:rPr>
          <w:rFonts w:hint="cs"/>
          <w:sz w:val="28"/>
          <w:rtl/>
        </w:rPr>
        <w:t>توانایی برقراری ارتباط موثر از اهمیت بالایی برخوردار است.</w:t>
      </w:r>
    </w:p>
    <w:p w14:paraId="18369576" w14:textId="44D18F9A" w:rsidR="005D708F" w:rsidRDefault="005D708F" w:rsidP="008C20B0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  <w:r>
        <w:rPr>
          <w:rFonts w:hint="cs"/>
          <w:sz w:val="28"/>
          <w:rtl/>
        </w:rPr>
        <w:t>از طرف دیگر، بخشی یا همه اعضای تیم می بایست با حوزه های مختلف فناوری، علی الخصوص زیست فناوری آشنایی داشته باشند و در سوابق آن ها، فعالیت هایی با این تم موضوعی وجود داشته باشد.</w:t>
      </w:r>
    </w:p>
    <w:p w14:paraId="32F912E3" w14:textId="77777777" w:rsidR="008253BE" w:rsidRPr="006A0B67" w:rsidRDefault="008253BE" w:rsidP="000C1F0F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 w:rsidRPr="006A0B67">
        <w:rPr>
          <w:rFonts w:hint="cs"/>
          <w:b/>
          <w:bCs/>
          <w:sz w:val="28"/>
          <w:rtl/>
        </w:rPr>
        <w:t>نحوه ارسال پروپوزال و</w:t>
      </w:r>
      <w:r w:rsidR="006A0B67" w:rsidRPr="006A0B67">
        <w:rPr>
          <w:rFonts w:hint="cs"/>
          <w:b/>
          <w:bCs/>
          <w:sz w:val="28"/>
          <w:rtl/>
        </w:rPr>
        <w:t xml:space="preserve"> اطلاعات</w:t>
      </w:r>
      <w:r w:rsidRPr="006A0B67">
        <w:rPr>
          <w:rFonts w:hint="cs"/>
          <w:b/>
          <w:bCs/>
          <w:sz w:val="28"/>
          <w:rtl/>
        </w:rPr>
        <w:t xml:space="preserve"> تماس</w:t>
      </w:r>
    </w:p>
    <w:p w14:paraId="1856635D" w14:textId="77777777" w:rsidR="00BD17EB" w:rsidRDefault="007E1FB0" w:rsidP="00BB77CF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>پروپ</w:t>
      </w:r>
      <w:r w:rsidR="00056DF3">
        <w:rPr>
          <w:rFonts w:hint="cs"/>
          <w:sz w:val="28"/>
          <w:rtl/>
        </w:rPr>
        <w:t>و</w:t>
      </w:r>
      <w:r>
        <w:rPr>
          <w:rFonts w:hint="cs"/>
          <w:sz w:val="28"/>
          <w:rtl/>
        </w:rPr>
        <w:t>زال</w:t>
      </w:r>
      <w:r>
        <w:rPr>
          <w:rFonts w:hint="cs"/>
          <w:sz w:val="28"/>
          <w:rtl/>
        </w:rPr>
        <w:softHyphen/>
        <w:t>ها بعد از تهیه باید به ستاد توسعه زیست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فناوری</w:t>
      </w:r>
      <w:r w:rsidR="00BC53DA">
        <w:rPr>
          <w:sz w:val="28"/>
        </w:rPr>
        <w:t xml:space="preserve"> </w:t>
      </w:r>
      <w:r w:rsidR="00844B37">
        <w:rPr>
          <w:rFonts w:hint="cs"/>
          <w:sz w:val="28"/>
          <w:rtl/>
        </w:rPr>
        <w:t xml:space="preserve">به </w:t>
      </w:r>
      <w:r w:rsidR="00BB77CF">
        <w:rPr>
          <w:rFonts w:hint="cs"/>
          <w:sz w:val="28"/>
          <w:rtl/>
        </w:rPr>
        <w:t xml:space="preserve">ایمیل زیر </w:t>
      </w:r>
      <w:r w:rsidR="00BD17EB" w:rsidRPr="00BD17EB">
        <w:rPr>
          <w:rFonts w:hint="cs"/>
          <w:sz w:val="28"/>
          <w:rtl/>
        </w:rPr>
        <w:t>ارسال شوند.</w:t>
      </w:r>
    </w:p>
    <w:p w14:paraId="452E928B" w14:textId="24059FA3" w:rsidR="00056DF3" w:rsidRPr="008A502D" w:rsidRDefault="00056DF3" w:rsidP="008A502D">
      <w:pPr>
        <w:pStyle w:val="11"/>
        <w:numPr>
          <w:ilvl w:val="0"/>
          <w:numId w:val="0"/>
        </w:numPr>
        <w:rPr>
          <w:sz w:val="28"/>
          <w:lang w:val="en-ZW"/>
        </w:rPr>
      </w:pPr>
      <w:r w:rsidRPr="00BD17EB">
        <w:rPr>
          <w:rFonts w:hint="cs"/>
          <w:sz w:val="28"/>
          <w:rtl/>
        </w:rPr>
        <w:t>پست الکترونیک</w:t>
      </w:r>
      <w:r>
        <w:rPr>
          <w:rFonts w:hint="cs"/>
          <w:sz w:val="28"/>
          <w:rtl/>
        </w:rPr>
        <w:t>ی</w:t>
      </w:r>
      <w:r w:rsidRPr="00BD17EB">
        <w:rPr>
          <w:rFonts w:hint="cs"/>
          <w:sz w:val="28"/>
          <w:rtl/>
        </w:rPr>
        <w:t>:</w:t>
      </w:r>
      <w:r w:rsidR="008A502D">
        <w:rPr>
          <w:sz w:val="28"/>
          <w:lang w:val="en-ZW"/>
        </w:rPr>
        <w:t xml:space="preserve">Bio.salimi@gmail.com </w:t>
      </w:r>
    </w:p>
    <w:p w14:paraId="26B8BB56" w14:textId="12BE422C" w:rsidR="001F145B" w:rsidRDefault="00056DF3" w:rsidP="005D708F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 xml:space="preserve">گیرنده: </w:t>
      </w:r>
      <w:r w:rsidR="001F145B" w:rsidRPr="00BD17EB">
        <w:rPr>
          <w:rFonts w:hint="cs"/>
          <w:sz w:val="28"/>
          <w:rtl/>
        </w:rPr>
        <w:t>گروه</w:t>
      </w:r>
      <w:r w:rsidR="007450B5">
        <w:rPr>
          <w:rFonts w:hint="cs"/>
          <w:sz w:val="28"/>
          <w:rtl/>
        </w:rPr>
        <w:t xml:space="preserve"> روابط عمومی ستاد توسعه زیست فناوری</w:t>
      </w:r>
    </w:p>
    <w:p w14:paraId="0E1F5207" w14:textId="67A3A864" w:rsidR="00BD4EB6" w:rsidRPr="00BD17EB" w:rsidRDefault="00BD4EB6" w:rsidP="005D708F">
      <w:pPr>
        <w:pStyle w:val="11"/>
        <w:numPr>
          <w:ilvl w:val="0"/>
          <w:numId w:val="0"/>
        </w:numPr>
        <w:rPr>
          <w:sz w:val="28"/>
        </w:rPr>
      </w:pPr>
      <w:r w:rsidRPr="00BD17EB">
        <w:rPr>
          <w:rFonts w:hint="cs"/>
          <w:sz w:val="28"/>
          <w:rtl/>
        </w:rPr>
        <w:t xml:space="preserve">شماره </w:t>
      </w:r>
      <w:r w:rsidR="005D708F">
        <w:rPr>
          <w:rFonts w:hint="cs"/>
          <w:sz w:val="28"/>
          <w:rtl/>
        </w:rPr>
        <w:t>تماس: 88613604 داخلی 104</w:t>
      </w:r>
    </w:p>
    <w:p w14:paraId="629A8D64" w14:textId="77777777" w:rsidR="00A9028F" w:rsidRDefault="00A9028F" w:rsidP="000C1F0F">
      <w:pPr>
        <w:pStyle w:val="20"/>
        <w:numPr>
          <w:ilvl w:val="0"/>
          <w:numId w:val="0"/>
        </w:numPr>
        <w:tabs>
          <w:tab w:val="left" w:pos="9090"/>
        </w:tabs>
        <w:bidi w:val="0"/>
        <w:ind w:left="720" w:firstLine="284"/>
        <w:jc w:val="both"/>
        <w:rPr>
          <w:rtl/>
          <w:lang w:bidi="ar-SA"/>
        </w:rPr>
      </w:pPr>
    </w:p>
    <w:sectPr w:rsidR="00A9028F" w:rsidSect="009C7B50">
      <w:headerReference w:type="even" r:id="rId12"/>
      <w:headerReference w:type="default" r:id="rId13"/>
      <w:headerReference w:type="first" r:id="rId14"/>
      <w:footnotePr>
        <w:numRestart w:val="eachPage"/>
      </w:footnotePr>
      <w:pgSz w:w="11906" w:h="16838"/>
      <w:pgMar w:top="1134" w:right="1701" w:bottom="851" w:left="1134" w:header="851" w:footer="590" w:gutter="0"/>
      <w:pgBorders w:offsetFrom="page">
        <w:top w:val="thickThinSmallGap" w:sz="24" w:space="24" w:color="007045"/>
        <w:left w:val="thickThinSmallGap" w:sz="24" w:space="24" w:color="007045"/>
        <w:bottom w:val="thinThickSmallGap" w:sz="24" w:space="24" w:color="007045"/>
        <w:right w:val="thinThickSmallGap" w:sz="24" w:space="24" w:color="007045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B44F" w14:textId="77777777" w:rsidR="00E161F0" w:rsidRDefault="00E161F0" w:rsidP="00990DEB">
      <w:pPr>
        <w:spacing w:line="240" w:lineRule="auto"/>
      </w:pPr>
      <w:r>
        <w:separator/>
      </w:r>
    </w:p>
  </w:endnote>
  <w:endnote w:type="continuationSeparator" w:id="0">
    <w:p w14:paraId="0D477A20" w14:textId="77777777" w:rsidR="00E161F0" w:rsidRDefault="00E161F0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2174" w14:textId="77777777" w:rsidR="00F7674D" w:rsidRDefault="00F7674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36"/>
      <w:gridCol w:w="689"/>
    </w:tblGrid>
    <w:tr w:rsidR="00F7674D" w:rsidRPr="00B14D06" w14:paraId="23E2E1DD" w14:textId="77777777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14:paraId="567BB701" w14:textId="77777777" w:rsidR="00F7674D" w:rsidRPr="0059794C" w:rsidRDefault="00F7674D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14:paraId="632880D2" w14:textId="77777777" w:rsidR="00F7674D" w:rsidRPr="0059794C" w:rsidRDefault="00A9354E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="00F7674D"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 w:rsidR="00F7674D"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14:paraId="51FFB280" w14:textId="77777777" w:rsidR="00F7674D" w:rsidRPr="009410CC" w:rsidRDefault="00F7674D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33BA2" w14:textId="77777777" w:rsidR="00E161F0" w:rsidRDefault="00E161F0" w:rsidP="00990DEB">
      <w:pPr>
        <w:spacing w:line="240" w:lineRule="auto"/>
      </w:pPr>
      <w:r>
        <w:separator/>
      </w:r>
    </w:p>
  </w:footnote>
  <w:footnote w:type="continuationSeparator" w:id="0">
    <w:p w14:paraId="05858813" w14:textId="77777777" w:rsidR="00E161F0" w:rsidRDefault="00E161F0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4B26" w14:textId="77777777" w:rsidR="00337543" w:rsidRDefault="00337543" w:rsidP="0033754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E8D4" w14:textId="77777777" w:rsidR="007E37F6" w:rsidRDefault="007E37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845" w:type="dxa"/>
      <w:tblInd w:w="-476" w:type="dxa"/>
      <w:tblBorders>
        <w:top w:val="single" w:sz="18" w:space="0" w:color="007045"/>
        <w:left w:val="single" w:sz="18" w:space="0" w:color="007045"/>
        <w:bottom w:val="single" w:sz="18" w:space="0" w:color="007045"/>
        <w:right w:val="single" w:sz="18" w:space="0" w:color="007045"/>
        <w:insideH w:val="single" w:sz="18" w:space="0" w:color="007045"/>
        <w:insideV w:val="single" w:sz="18" w:space="0" w:color="007045"/>
      </w:tblBorders>
      <w:tblLook w:val="04A0" w:firstRow="1" w:lastRow="0" w:firstColumn="1" w:lastColumn="0" w:noHBand="0" w:noVBand="1"/>
    </w:tblPr>
    <w:tblGrid>
      <w:gridCol w:w="1861"/>
      <w:gridCol w:w="6432"/>
      <w:gridCol w:w="1552"/>
    </w:tblGrid>
    <w:tr w:rsidR="00EA5404" w14:paraId="19601FA3" w14:textId="77777777" w:rsidTr="00EA5404">
      <w:trPr>
        <w:trHeight w:val="2049"/>
      </w:trPr>
      <w:tc>
        <w:tcPr>
          <w:tcW w:w="1789" w:type="dxa"/>
          <w:vAlign w:val="center"/>
        </w:tcPr>
        <w:p w14:paraId="3FF99BE9" w14:textId="61A79306" w:rsidR="00EA5404" w:rsidRDefault="00EA5404" w:rsidP="00EA5404">
          <w:pPr>
            <w:pStyle w:val="Header"/>
            <w:jc w:val="center"/>
            <w:rPr>
              <w:rtl/>
            </w:rPr>
          </w:pPr>
          <w:r>
            <w:rPr>
              <w:rFonts w:ascii="IranNastaliq" w:hAnsi="IranNastaliq"/>
              <w:b/>
              <w:bCs/>
              <w:noProof/>
              <w:sz w:val="22"/>
              <w:szCs w:val="22"/>
              <w:lang w:bidi="ar-SA"/>
            </w:rPr>
            <w:drawing>
              <wp:inline distT="0" distB="0" distL="0" distR="0" wp14:anchorId="4ADB5D10" wp14:editId="673E7B6B">
                <wp:extent cx="1045078" cy="1086181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582" t="18181" r="32736" b="17631"/>
                        <a:stretch/>
                      </pic:blipFill>
                      <pic:spPr bwMode="auto">
                        <a:xfrm>
                          <a:off x="0" y="0"/>
                          <a:ext cx="1071048" cy="1113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00" w:type="dxa"/>
          <w:vAlign w:val="center"/>
        </w:tcPr>
        <w:p w14:paraId="36BF72F7" w14:textId="77777777" w:rsidR="00EA5404" w:rsidRDefault="00EA5404" w:rsidP="00EA5404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درخواست</w:t>
          </w:r>
          <w:r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برای</w:t>
          </w:r>
          <w:r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ارائه</w:t>
          </w:r>
          <w:r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پیشنهاد</w:t>
          </w:r>
          <w:r>
            <w:rPr>
              <w:rFonts w:ascii="IranNastaliq" w:hAnsi="IranNastaliq"/>
              <w:b/>
              <w:bCs/>
              <w:sz w:val="28"/>
            </w:rPr>
            <w:t xml:space="preserve"> </w:t>
          </w:r>
          <w:r>
            <w:rPr>
              <w:rFonts w:ascii="IranNastaliq" w:hAnsi="IranNastaliq" w:hint="cs"/>
              <w:b/>
              <w:bCs/>
              <w:sz w:val="28"/>
              <w:rtl/>
            </w:rPr>
            <w:t>طرح</w:t>
          </w:r>
        </w:p>
        <w:p w14:paraId="69AA44B8" w14:textId="77777777" w:rsidR="00EA5404" w:rsidRPr="00FA76BA" w:rsidRDefault="00EA5404" w:rsidP="00EA5404">
          <w:pPr>
            <w:pStyle w:val="Header"/>
            <w:jc w:val="center"/>
            <w:rPr>
              <w:sz w:val="20"/>
              <w:szCs w:val="22"/>
              <w:rtl/>
            </w:rPr>
          </w:pPr>
        </w:p>
        <w:p w14:paraId="441B42A0" w14:textId="7813A4C3" w:rsidR="00EA5404" w:rsidRPr="00B2208D" w:rsidRDefault="00DB48F7" w:rsidP="00EA5404">
          <w:pPr>
            <w:jc w:val="center"/>
            <w:rPr>
              <w:rtl/>
            </w:rPr>
          </w:pPr>
          <w:r>
            <w:rPr>
              <w:rFonts w:hint="cs"/>
              <w:rtl/>
            </w:rPr>
            <w:t>روابط عمومی و رسانه ستاد توسعه زیست فناوری</w:t>
          </w:r>
        </w:p>
      </w:tc>
      <w:tc>
        <w:tcPr>
          <w:tcW w:w="1556" w:type="dxa"/>
          <w:vAlign w:val="center"/>
        </w:tcPr>
        <w:p w14:paraId="568482DF" w14:textId="77777777" w:rsidR="00EA5404" w:rsidRPr="00FA76BA" w:rsidRDefault="00EA5404" w:rsidP="00EA5404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B304F2">
            <w:rPr>
              <w:rFonts w:ascii="IranNastaliq" w:hAnsi="IranNastaliq" w:hint="cs"/>
              <w:b/>
              <w:bCs/>
              <w:sz w:val="22"/>
              <w:szCs w:val="22"/>
              <w:rtl/>
            </w:rPr>
            <w:t>تاریخ تهیه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:</w:t>
          </w:r>
        </w:p>
        <w:p w14:paraId="349D80BA" w14:textId="07826EA6" w:rsidR="00EA5404" w:rsidRPr="00FA76BA" w:rsidRDefault="006572A0" w:rsidP="000466E9">
          <w:pPr>
            <w:jc w:val="center"/>
            <w:rPr>
              <w:rtl/>
            </w:rPr>
          </w:pPr>
          <w:r>
            <w:rPr>
              <w:rFonts w:hint="cs"/>
              <w:rtl/>
            </w:rPr>
            <w:t>1</w:t>
          </w:r>
          <w:r w:rsidR="000466E9">
            <w:rPr>
              <w:rFonts w:hint="cs"/>
              <w:rtl/>
            </w:rPr>
            <w:t>5</w:t>
          </w:r>
          <w:r w:rsidR="00EA5404">
            <w:rPr>
              <w:rFonts w:hint="cs"/>
              <w:rtl/>
            </w:rPr>
            <w:t>/</w:t>
          </w:r>
          <w:r w:rsidR="00DB48F7">
            <w:rPr>
              <w:rFonts w:hint="cs"/>
              <w:rtl/>
            </w:rPr>
            <w:t>0</w:t>
          </w:r>
          <w:r w:rsidR="000466E9">
            <w:rPr>
              <w:rFonts w:hint="cs"/>
              <w:rtl/>
            </w:rPr>
            <w:t>9</w:t>
          </w:r>
          <w:r w:rsidR="00EA5404">
            <w:rPr>
              <w:rFonts w:hint="cs"/>
              <w:rtl/>
            </w:rPr>
            <w:t>/</w:t>
          </w:r>
          <w:r>
            <w:rPr>
              <w:rFonts w:hint="cs"/>
              <w:rtl/>
            </w:rPr>
            <w:t>1400</w:t>
          </w:r>
        </w:p>
      </w:tc>
    </w:tr>
  </w:tbl>
  <w:p w14:paraId="311135BF" w14:textId="77777777" w:rsidR="00337543" w:rsidRDefault="00337543" w:rsidP="00337543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88BB" w14:textId="77777777" w:rsidR="007E37F6" w:rsidRDefault="007E3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4" w15:restartNumberingAfterBreak="0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pPr>
        <w:ind w:left="9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463" w:hanging="283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46352CB4"/>
    <w:multiLevelType w:val="hybridMultilevel"/>
    <w:tmpl w:val="CD4A1E7C"/>
    <w:lvl w:ilvl="0" w:tplc="9C12F4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216F2"/>
    <w:multiLevelType w:val="hybridMultilevel"/>
    <w:tmpl w:val="57B636FC"/>
    <w:lvl w:ilvl="0" w:tplc="DD14D4CC">
      <w:numFmt w:val="bullet"/>
      <w:lvlText w:val="-"/>
      <w:lvlJc w:val="left"/>
      <w:pPr>
        <w:ind w:left="43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2" w15:restartNumberingAfterBreak="0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3" w15:restartNumberingAfterBreak="0">
    <w:nsid w:val="5C2845E4"/>
    <w:multiLevelType w:val="hybridMultilevel"/>
    <w:tmpl w:val="0B528E52"/>
    <w:lvl w:ilvl="0" w:tplc="B7189A1E">
      <w:numFmt w:val="bullet"/>
      <w:lvlText w:val="-"/>
      <w:lvlJc w:val="left"/>
      <w:pPr>
        <w:ind w:left="431" w:hanging="360"/>
      </w:pPr>
      <w:rPr>
        <w:rFonts w:ascii="Times New Roman" w:eastAsia="Calibri" w:hAnsi="Times New Roman" w:cs="B Mitra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4" w15:restartNumberingAfterBreak="0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7" w15:restartNumberingAfterBreak="0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8" w15:restartNumberingAfterBreak="0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3"/>
  </w:num>
  <w:num w:numId="5">
    <w:abstractNumId w:val="18"/>
  </w:num>
  <w:num w:numId="6">
    <w:abstractNumId w:val="4"/>
  </w:num>
  <w:num w:numId="7">
    <w:abstractNumId w:val="7"/>
  </w:num>
  <w:num w:numId="8">
    <w:abstractNumId w:val="12"/>
  </w:num>
  <w:num w:numId="9">
    <w:abstractNumId w:val="5"/>
  </w:num>
  <w:num w:numId="10">
    <w:abstractNumId w:val="17"/>
  </w:num>
  <w:num w:numId="11">
    <w:abstractNumId w:val="16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6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3"/>
  </w:num>
  <w:num w:numId="34">
    <w:abstractNumId w:val="11"/>
  </w:num>
  <w:num w:numId="35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15"/>
    <w:rsid w:val="0000096A"/>
    <w:rsid w:val="0000110F"/>
    <w:rsid w:val="000018DB"/>
    <w:rsid w:val="00001F81"/>
    <w:rsid w:val="00003205"/>
    <w:rsid w:val="00003D76"/>
    <w:rsid w:val="0001163C"/>
    <w:rsid w:val="000124CB"/>
    <w:rsid w:val="00012589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30451"/>
    <w:rsid w:val="00031F3C"/>
    <w:rsid w:val="000327B1"/>
    <w:rsid w:val="00032A2C"/>
    <w:rsid w:val="00044C65"/>
    <w:rsid w:val="00044F1E"/>
    <w:rsid w:val="000466E9"/>
    <w:rsid w:val="0004758A"/>
    <w:rsid w:val="00051540"/>
    <w:rsid w:val="00053541"/>
    <w:rsid w:val="000548C1"/>
    <w:rsid w:val="00054C14"/>
    <w:rsid w:val="00055699"/>
    <w:rsid w:val="00056DF3"/>
    <w:rsid w:val="0006020F"/>
    <w:rsid w:val="000629CC"/>
    <w:rsid w:val="00064B6F"/>
    <w:rsid w:val="00065ACD"/>
    <w:rsid w:val="00065FDC"/>
    <w:rsid w:val="0006653C"/>
    <w:rsid w:val="00071BAD"/>
    <w:rsid w:val="00072321"/>
    <w:rsid w:val="000732AB"/>
    <w:rsid w:val="000733A3"/>
    <w:rsid w:val="0007489D"/>
    <w:rsid w:val="000753DB"/>
    <w:rsid w:val="00076988"/>
    <w:rsid w:val="00076DC1"/>
    <w:rsid w:val="00077C8E"/>
    <w:rsid w:val="000800FA"/>
    <w:rsid w:val="00082B8E"/>
    <w:rsid w:val="000852E1"/>
    <w:rsid w:val="00085444"/>
    <w:rsid w:val="00085631"/>
    <w:rsid w:val="0008770F"/>
    <w:rsid w:val="000908F4"/>
    <w:rsid w:val="00091A76"/>
    <w:rsid w:val="0009548E"/>
    <w:rsid w:val="0009565D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B019D"/>
    <w:rsid w:val="000B0D8E"/>
    <w:rsid w:val="000B126D"/>
    <w:rsid w:val="000B17C9"/>
    <w:rsid w:val="000B58F0"/>
    <w:rsid w:val="000B5E04"/>
    <w:rsid w:val="000B7552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D49F5"/>
    <w:rsid w:val="000D5E33"/>
    <w:rsid w:val="000D6654"/>
    <w:rsid w:val="000D7641"/>
    <w:rsid w:val="000E045A"/>
    <w:rsid w:val="000E097B"/>
    <w:rsid w:val="000E18FE"/>
    <w:rsid w:val="000E1C07"/>
    <w:rsid w:val="000E5838"/>
    <w:rsid w:val="000E67F1"/>
    <w:rsid w:val="000E72D7"/>
    <w:rsid w:val="000F074C"/>
    <w:rsid w:val="000F0FD8"/>
    <w:rsid w:val="000F1FDD"/>
    <w:rsid w:val="000F2A23"/>
    <w:rsid w:val="000F2EEE"/>
    <w:rsid w:val="000F3404"/>
    <w:rsid w:val="000F5F7B"/>
    <w:rsid w:val="000F6FAD"/>
    <w:rsid w:val="00100B17"/>
    <w:rsid w:val="00103643"/>
    <w:rsid w:val="00104505"/>
    <w:rsid w:val="00111B4A"/>
    <w:rsid w:val="001125BE"/>
    <w:rsid w:val="00112F4C"/>
    <w:rsid w:val="00116ADE"/>
    <w:rsid w:val="00116C6F"/>
    <w:rsid w:val="00116CD8"/>
    <w:rsid w:val="001205A7"/>
    <w:rsid w:val="0012072E"/>
    <w:rsid w:val="00120BB8"/>
    <w:rsid w:val="00123C89"/>
    <w:rsid w:val="00124FB7"/>
    <w:rsid w:val="00127E88"/>
    <w:rsid w:val="001300EF"/>
    <w:rsid w:val="00130745"/>
    <w:rsid w:val="001309A7"/>
    <w:rsid w:val="00130D7B"/>
    <w:rsid w:val="00132DA4"/>
    <w:rsid w:val="00134136"/>
    <w:rsid w:val="001355FC"/>
    <w:rsid w:val="00135C30"/>
    <w:rsid w:val="00135F6E"/>
    <w:rsid w:val="001416C1"/>
    <w:rsid w:val="00142770"/>
    <w:rsid w:val="00142D27"/>
    <w:rsid w:val="00146FC5"/>
    <w:rsid w:val="00147802"/>
    <w:rsid w:val="001517BB"/>
    <w:rsid w:val="00151919"/>
    <w:rsid w:val="001525F8"/>
    <w:rsid w:val="001536A0"/>
    <w:rsid w:val="00155BE2"/>
    <w:rsid w:val="0015644D"/>
    <w:rsid w:val="0015650B"/>
    <w:rsid w:val="00160ACF"/>
    <w:rsid w:val="0016145D"/>
    <w:rsid w:val="001635D0"/>
    <w:rsid w:val="0016373B"/>
    <w:rsid w:val="0016465E"/>
    <w:rsid w:val="001665E6"/>
    <w:rsid w:val="00167C08"/>
    <w:rsid w:val="00167C14"/>
    <w:rsid w:val="001713EE"/>
    <w:rsid w:val="00172DE0"/>
    <w:rsid w:val="00173656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4038"/>
    <w:rsid w:val="00186E93"/>
    <w:rsid w:val="0018774C"/>
    <w:rsid w:val="00187C62"/>
    <w:rsid w:val="00191563"/>
    <w:rsid w:val="00194AF9"/>
    <w:rsid w:val="00195416"/>
    <w:rsid w:val="001A0ED1"/>
    <w:rsid w:val="001A29E1"/>
    <w:rsid w:val="001A386C"/>
    <w:rsid w:val="001A38CA"/>
    <w:rsid w:val="001A6172"/>
    <w:rsid w:val="001A684B"/>
    <w:rsid w:val="001A780A"/>
    <w:rsid w:val="001B0208"/>
    <w:rsid w:val="001B112E"/>
    <w:rsid w:val="001B38FE"/>
    <w:rsid w:val="001B3CFC"/>
    <w:rsid w:val="001B428F"/>
    <w:rsid w:val="001B5132"/>
    <w:rsid w:val="001B635D"/>
    <w:rsid w:val="001B6DAA"/>
    <w:rsid w:val="001C05C0"/>
    <w:rsid w:val="001C083C"/>
    <w:rsid w:val="001C09BF"/>
    <w:rsid w:val="001C0F80"/>
    <w:rsid w:val="001C21DC"/>
    <w:rsid w:val="001C2915"/>
    <w:rsid w:val="001C2956"/>
    <w:rsid w:val="001C2D4F"/>
    <w:rsid w:val="001C47B5"/>
    <w:rsid w:val="001C4A0A"/>
    <w:rsid w:val="001C6825"/>
    <w:rsid w:val="001C6EC0"/>
    <w:rsid w:val="001C7D29"/>
    <w:rsid w:val="001D0701"/>
    <w:rsid w:val="001D1BE4"/>
    <w:rsid w:val="001D340F"/>
    <w:rsid w:val="001D3699"/>
    <w:rsid w:val="001D3E67"/>
    <w:rsid w:val="001D492A"/>
    <w:rsid w:val="001D68AA"/>
    <w:rsid w:val="001D69C7"/>
    <w:rsid w:val="001D6EAB"/>
    <w:rsid w:val="001D71FF"/>
    <w:rsid w:val="001D7B53"/>
    <w:rsid w:val="001E0773"/>
    <w:rsid w:val="001E07E7"/>
    <w:rsid w:val="001E142C"/>
    <w:rsid w:val="001E2B3D"/>
    <w:rsid w:val="001E2BE2"/>
    <w:rsid w:val="001E2DE2"/>
    <w:rsid w:val="001E3596"/>
    <w:rsid w:val="001E3F34"/>
    <w:rsid w:val="001E46C8"/>
    <w:rsid w:val="001E59EE"/>
    <w:rsid w:val="001E64B9"/>
    <w:rsid w:val="001E7F58"/>
    <w:rsid w:val="001F02E7"/>
    <w:rsid w:val="001F07B7"/>
    <w:rsid w:val="001F145B"/>
    <w:rsid w:val="001F1F1C"/>
    <w:rsid w:val="001F4D73"/>
    <w:rsid w:val="001F644F"/>
    <w:rsid w:val="001F7B29"/>
    <w:rsid w:val="00200544"/>
    <w:rsid w:val="002007AC"/>
    <w:rsid w:val="002017D2"/>
    <w:rsid w:val="00205A2B"/>
    <w:rsid w:val="00205E5D"/>
    <w:rsid w:val="002130D8"/>
    <w:rsid w:val="002132CC"/>
    <w:rsid w:val="002156CE"/>
    <w:rsid w:val="00215B9F"/>
    <w:rsid w:val="0021699F"/>
    <w:rsid w:val="002169D3"/>
    <w:rsid w:val="00217E8C"/>
    <w:rsid w:val="00220E35"/>
    <w:rsid w:val="00222AB6"/>
    <w:rsid w:val="00224CF7"/>
    <w:rsid w:val="0022588A"/>
    <w:rsid w:val="00225A29"/>
    <w:rsid w:val="002301E9"/>
    <w:rsid w:val="00231D80"/>
    <w:rsid w:val="00235B51"/>
    <w:rsid w:val="00237205"/>
    <w:rsid w:val="00237264"/>
    <w:rsid w:val="00240987"/>
    <w:rsid w:val="0024164C"/>
    <w:rsid w:val="0024224F"/>
    <w:rsid w:val="002423BF"/>
    <w:rsid w:val="002449EA"/>
    <w:rsid w:val="0024794E"/>
    <w:rsid w:val="002508BD"/>
    <w:rsid w:val="00251928"/>
    <w:rsid w:val="00251D68"/>
    <w:rsid w:val="00252D2E"/>
    <w:rsid w:val="00255757"/>
    <w:rsid w:val="00255B5E"/>
    <w:rsid w:val="002567C1"/>
    <w:rsid w:val="00257239"/>
    <w:rsid w:val="0026430B"/>
    <w:rsid w:val="0026464A"/>
    <w:rsid w:val="0026696B"/>
    <w:rsid w:val="0027288C"/>
    <w:rsid w:val="00272C78"/>
    <w:rsid w:val="00273CE4"/>
    <w:rsid w:val="002743CE"/>
    <w:rsid w:val="00274654"/>
    <w:rsid w:val="00275352"/>
    <w:rsid w:val="00277748"/>
    <w:rsid w:val="00280296"/>
    <w:rsid w:val="00280FA7"/>
    <w:rsid w:val="00282686"/>
    <w:rsid w:val="00283C67"/>
    <w:rsid w:val="00284AE6"/>
    <w:rsid w:val="00285290"/>
    <w:rsid w:val="00285C40"/>
    <w:rsid w:val="00291568"/>
    <w:rsid w:val="00291839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6045"/>
    <w:rsid w:val="002A645F"/>
    <w:rsid w:val="002B1974"/>
    <w:rsid w:val="002B1F7D"/>
    <w:rsid w:val="002B36D7"/>
    <w:rsid w:val="002B39C6"/>
    <w:rsid w:val="002B3B16"/>
    <w:rsid w:val="002B5050"/>
    <w:rsid w:val="002B68C9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D1034"/>
    <w:rsid w:val="002D30E3"/>
    <w:rsid w:val="002D3218"/>
    <w:rsid w:val="002D376C"/>
    <w:rsid w:val="002D382F"/>
    <w:rsid w:val="002D513E"/>
    <w:rsid w:val="002D7F25"/>
    <w:rsid w:val="002E5998"/>
    <w:rsid w:val="002E61CA"/>
    <w:rsid w:val="002E6780"/>
    <w:rsid w:val="002F110E"/>
    <w:rsid w:val="002F133A"/>
    <w:rsid w:val="002F240C"/>
    <w:rsid w:val="002F30B5"/>
    <w:rsid w:val="002F3825"/>
    <w:rsid w:val="002F5B56"/>
    <w:rsid w:val="002F70FA"/>
    <w:rsid w:val="002F74A0"/>
    <w:rsid w:val="0030009E"/>
    <w:rsid w:val="003019B2"/>
    <w:rsid w:val="00302908"/>
    <w:rsid w:val="00302DEA"/>
    <w:rsid w:val="00303A10"/>
    <w:rsid w:val="00303FF6"/>
    <w:rsid w:val="00306835"/>
    <w:rsid w:val="00306E01"/>
    <w:rsid w:val="003107F6"/>
    <w:rsid w:val="00312C8E"/>
    <w:rsid w:val="00312E29"/>
    <w:rsid w:val="00314B01"/>
    <w:rsid w:val="003162B0"/>
    <w:rsid w:val="00316720"/>
    <w:rsid w:val="0031699B"/>
    <w:rsid w:val="003173CC"/>
    <w:rsid w:val="00320747"/>
    <w:rsid w:val="00320955"/>
    <w:rsid w:val="00320A13"/>
    <w:rsid w:val="0032152A"/>
    <w:rsid w:val="00324D98"/>
    <w:rsid w:val="00325363"/>
    <w:rsid w:val="00325474"/>
    <w:rsid w:val="00325BBF"/>
    <w:rsid w:val="00327BFB"/>
    <w:rsid w:val="0033341D"/>
    <w:rsid w:val="003355FF"/>
    <w:rsid w:val="00335ABE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7F3B"/>
    <w:rsid w:val="00360AEB"/>
    <w:rsid w:val="00361FC5"/>
    <w:rsid w:val="00363754"/>
    <w:rsid w:val="00364735"/>
    <w:rsid w:val="003677A5"/>
    <w:rsid w:val="00367DA1"/>
    <w:rsid w:val="003714DF"/>
    <w:rsid w:val="0037295C"/>
    <w:rsid w:val="00373AC2"/>
    <w:rsid w:val="003746A7"/>
    <w:rsid w:val="0037563F"/>
    <w:rsid w:val="003759AA"/>
    <w:rsid w:val="00381150"/>
    <w:rsid w:val="0038254A"/>
    <w:rsid w:val="00382794"/>
    <w:rsid w:val="0038346B"/>
    <w:rsid w:val="003840AC"/>
    <w:rsid w:val="0038469C"/>
    <w:rsid w:val="00384DD8"/>
    <w:rsid w:val="00384FF5"/>
    <w:rsid w:val="003854AA"/>
    <w:rsid w:val="00386AC5"/>
    <w:rsid w:val="00386BE1"/>
    <w:rsid w:val="003870CD"/>
    <w:rsid w:val="00387D26"/>
    <w:rsid w:val="00390EFE"/>
    <w:rsid w:val="0039470B"/>
    <w:rsid w:val="0039636A"/>
    <w:rsid w:val="00396A78"/>
    <w:rsid w:val="003A0D97"/>
    <w:rsid w:val="003A3219"/>
    <w:rsid w:val="003A4CF4"/>
    <w:rsid w:val="003A594C"/>
    <w:rsid w:val="003A6054"/>
    <w:rsid w:val="003A659B"/>
    <w:rsid w:val="003A6787"/>
    <w:rsid w:val="003B0497"/>
    <w:rsid w:val="003B1F5D"/>
    <w:rsid w:val="003B4052"/>
    <w:rsid w:val="003B5D28"/>
    <w:rsid w:val="003B749F"/>
    <w:rsid w:val="003B775B"/>
    <w:rsid w:val="003C1AB0"/>
    <w:rsid w:val="003C2CE7"/>
    <w:rsid w:val="003C2EE2"/>
    <w:rsid w:val="003C3DA2"/>
    <w:rsid w:val="003C5AE5"/>
    <w:rsid w:val="003C5FE6"/>
    <w:rsid w:val="003C6879"/>
    <w:rsid w:val="003C743D"/>
    <w:rsid w:val="003D077E"/>
    <w:rsid w:val="003D1EE3"/>
    <w:rsid w:val="003D257C"/>
    <w:rsid w:val="003D6DEC"/>
    <w:rsid w:val="003E1A81"/>
    <w:rsid w:val="003E23B8"/>
    <w:rsid w:val="003E33CD"/>
    <w:rsid w:val="003E47B5"/>
    <w:rsid w:val="003E4C97"/>
    <w:rsid w:val="003E4E4F"/>
    <w:rsid w:val="003E5F10"/>
    <w:rsid w:val="003E64ED"/>
    <w:rsid w:val="003F1422"/>
    <w:rsid w:val="003F24C8"/>
    <w:rsid w:val="003F2E8D"/>
    <w:rsid w:val="003F32A2"/>
    <w:rsid w:val="003F4322"/>
    <w:rsid w:val="003F4D81"/>
    <w:rsid w:val="003F76C5"/>
    <w:rsid w:val="00403A78"/>
    <w:rsid w:val="00403E87"/>
    <w:rsid w:val="004058A6"/>
    <w:rsid w:val="004062B7"/>
    <w:rsid w:val="0041084C"/>
    <w:rsid w:val="00410C27"/>
    <w:rsid w:val="00412904"/>
    <w:rsid w:val="00412C8E"/>
    <w:rsid w:val="0041301A"/>
    <w:rsid w:val="00414056"/>
    <w:rsid w:val="00414212"/>
    <w:rsid w:val="00415046"/>
    <w:rsid w:val="00415C1F"/>
    <w:rsid w:val="00416023"/>
    <w:rsid w:val="00416174"/>
    <w:rsid w:val="00416F9B"/>
    <w:rsid w:val="00417728"/>
    <w:rsid w:val="0042015D"/>
    <w:rsid w:val="00421702"/>
    <w:rsid w:val="00421CE0"/>
    <w:rsid w:val="00423ADE"/>
    <w:rsid w:val="004254A0"/>
    <w:rsid w:val="00426C66"/>
    <w:rsid w:val="004270B6"/>
    <w:rsid w:val="0042794B"/>
    <w:rsid w:val="00430CC7"/>
    <w:rsid w:val="0043202F"/>
    <w:rsid w:val="00432C60"/>
    <w:rsid w:val="00432F27"/>
    <w:rsid w:val="004333CA"/>
    <w:rsid w:val="00433D2B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5FE2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B0"/>
    <w:rsid w:val="00457B65"/>
    <w:rsid w:val="0046186B"/>
    <w:rsid w:val="00461D78"/>
    <w:rsid w:val="00462B65"/>
    <w:rsid w:val="00466947"/>
    <w:rsid w:val="00467A6B"/>
    <w:rsid w:val="00470CBC"/>
    <w:rsid w:val="00471617"/>
    <w:rsid w:val="00471AE4"/>
    <w:rsid w:val="0047540B"/>
    <w:rsid w:val="00475711"/>
    <w:rsid w:val="004777E2"/>
    <w:rsid w:val="00480552"/>
    <w:rsid w:val="004807ED"/>
    <w:rsid w:val="004810F8"/>
    <w:rsid w:val="00485709"/>
    <w:rsid w:val="0048639B"/>
    <w:rsid w:val="00487296"/>
    <w:rsid w:val="00490939"/>
    <w:rsid w:val="00492DF8"/>
    <w:rsid w:val="004940C5"/>
    <w:rsid w:val="004957FC"/>
    <w:rsid w:val="004959DB"/>
    <w:rsid w:val="00495A01"/>
    <w:rsid w:val="00495B3A"/>
    <w:rsid w:val="004965F3"/>
    <w:rsid w:val="004969CB"/>
    <w:rsid w:val="004A02EC"/>
    <w:rsid w:val="004A1E62"/>
    <w:rsid w:val="004A2556"/>
    <w:rsid w:val="004A2643"/>
    <w:rsid w:val="004A2FB5"/>
    <w:rsid w:val="004A4C17"/>
    <w:rsid w:val="004A5E84"/>
    <w:rsid w:val="004A608C"/>
    <w:rsid w:val="004A65D2"/>
    <w:rsid w:val="004A749E"/>
    <w:rsid w:val="004B0035"/>
    <w:rsid w:val="004B1038"/>
    <w:rsid w:val="004B14E3"/>
    <w:rsid w:val="004B1F89"/>
    <w:rsid w:val="004B2B80"/>
    <w:rsid w:val="004B434E"/>
    <w:rsid w:val="004B4E9D"/>
    <w:rsid w:val="004B606F"/>
    <w:rsid w:val="004B7370"/>
    <w:rsid w:val="004B75F7"/>
    <w:rsid w:val="004C0782"/>
    <w:rsid w:val="004C2668"/>
    <w:rsid w:val="004C4FD3"/>
    <w:rsid w:val="004C52B5"/>
    <w:rsid w:val="004C600D"/>
    <w:rsid w:val="004C75FB"/>
    <w:rsid w:val="004D088E"/>
    <w:rsid w:val="004D2A36"/>
    <w:rsid w:val="004D514E"/>
    <w:rsid w:val="004D5162"/>
    <w:rsid w:val="004D72CF"/>
    <w:rsid w:val="004E04E5"/>
    <w:rsid w:val="004E36A3"/>
    <w:rsid w:val="004E3F4A"/>
    <w:rsid w:val="004E7DB9"/>
    <w:rsid w:val="004E7EDB"/>
    <w:rsid w:val="004F11F7"/>
    <w:rsid w:val="004F23DD"/>
    <w:rsid w:val="004F24B1"/>
    <w:rsid w:val="004F26D4"/>
    <w:rsid w:val="004F4DF2"/>
    <w:rsid w:val="004F707A"/>
    <w:rsid w:val="004F7537"/>
    <w:rsid w:val="004F7576"/>
    <w:rsid w:val="004F76D4"/>
    <w:rsid w:val="00500C19"/>
    <w:rsid w:val="005016A1"/>
    <w:rsid w:val="0050336E"/>
    <w:rsid w:val="00505840"/>
    <w:rsid w:val="00505977"/>
    <w:rsid w:val="00505EA9"/>
    <w:rsid w:val="00505EF0"/>
    <w:rsid w:val="0050784E"/>
    <w:rsid w:val="00510C8F"/>
    <w:rsid w:val="0051255D"/>
    <w:rsid w:val="0051315A"/>
    <w:rsid w:val="005131EC"/>
    <w:rsid w:val="00515B6A"/>
    <w:rsid w:val="00515EE3"/>
    <w:rsid w:val="005168CF"/>
    <w:rsid w:val="00516C48"/>
    <w:rsid w:val="00520C15"/>
    <w:rsid w:val="0052623F"/>
    <w:rsid w:val="00527AD6"/>
    <w:rsid w:val="00527E76"/>
    <w:rsid w:val="00530AB2"/>
    <w:rsid w:val="0053233D"/>
    <w:rsid w:val="0053378B"/>
    <w:rsid w:val="005343F2"/>
    <w:rsid w:val="0053487E"/>
    <w:rsid w:val="00535637"/>
    <w:rsid w:val="00536B38"/>
    <w:rsid w:val="0053762C"/>
    <w:rsid w:val="00537D27"/>
    <w:rsid w:val="00540CA1"/>
    <w:rsid w:val="00541D8A"/>
    <w:rsid w:val="00542A0C"/>
    <w:rsid w:val="00542AFF"/>
    <w:rsid w:val="00543F10"/>
    <w:rsid w:val="005457EC"/>
    <w:rsid w:val="005464DF"/>
    <w:rsid w:val="0055023B"/>
    <w:rsid w:val="0055183D"/>
    <w:rsid w:val="005529ED"/>
    <w:rsid w:val="00553F5E"/>
    <w:rsid w:val="00557E82"/>
    <w:rsid w:val="005611A9"/>
    <w:rsid w:val="00562344"/>
    <w:rsid w:val="0056482E"/>
    <w:rsid w:val="0056499C"/>
    <w:rsid w:val="00566612"/>
    <w:rsid w:val="005701CF"/>
    <w:rsid w:val="005707B7"/>
    <w:rsid w:val="005731C8"/>
    <w:rsid w:val="00573D3C"/>
    <w:rsid w:val="00576E19"/>
    <w:rsid w:val="00577528"/>
    <w:rsid w:val="00580B0F"/>
    <w:rsid w:val="00582091"/>
    <w:rsid w:val="005827C0"/>
    <w:rsid w:val="005828F9"/>
    <w:rsid w:val="00584169"/>
    <w:rsid w:val="0058593D"/>
    <w:rsid w:val="00585964"/>
    <w:rsid w:val="00585ECA"/>
    <w:rsid w:val="005906D9"/>
    <w:rsid w:val="005921CF"/>
    <w:rsid w:val="00593929"/>
    <w:rsid w:val="00593F18"/>
    <w:rsid w:val="005947B5"/>
    <w:rsid w:val="00595943"/>
    <w:rsid w:val="0059794C"/>
    <w:rsid w:val="005A1DCF"/>
    <w:rsid w:val="005A2E16"/>
    <w:rsid w:val="005A2F53"/>
    <w:rsid w:val="005A403A"/>
    <w:rsid w:val="005A4587"/>
    <w:rsid w:val="005A5011"/>
    <w:rsid w:val="005A545F"/>
    <w:rsid w:val="005A54ED"/>
    <w:rsid w:val="005A64F9"/>
    <w:rsid w:val="005A7150"/>
    <w:rsid w:val="005B0637"/>
    <w:rsid w:val="005B183A"/>
    <w:rsid w:val="005B2A65"/>
    <w:rsid w:val="005B3DDE"/>
    <w:rsid w:val="005B5FD0"/>
    <w:rsid w:val="005B6529"/>
    <w:rsid w:val="005B7E8D"/>
    <w:rsid w:val="005C0797"/>
    <w:rsid w:val="005C0D41"/>
    <w:rsid w:val="005C322D"/>
    <w:rsid w:val="005C5AD0"/>
    <w:rsid w:val="005C7534"/>
    <w:rsid w:val="005D0DD2"/>
    <w:rsid w:val="005D1361"/>
    <w:rsid w:val="005D1DDF"/>
    <w:rsid w:val="005D2CD8"/>
    <w:rsid w:val="005D4777"/>
    <w:rsid w:val="005D4C0B"/>
    <w:rsid w:val="005D6CBC"/>
    <w:rsid w:val="005D708F"/>
    <w:rsid w:val="005D720C"/>
    <w:rsid w:val="005E0E38"/>
    <w:rsid w:val="005E63E8"/>
    <w:rsid w:val="005E7D08"/>
    <w:rsid w:val="005F0973"/>
    <w:rsid w:val="005F11AC"/>
    <w:rsid w:val="005F1616"/>
    <w:rsid w:val="005F1CE6"/>
    <w:rsid w:val="005F3C44"/>
    <w:rsid w:val="005F4338"/>
    <w:rsid w:val="005F4AB8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625E"/>
    <w:rsid w:val="00606943"/>
    <w:rsid w:val="0060712E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7C52"/>
    <w:rsid w:val="00627D24"/>
    <w:rsid w:val="00630783"/>
    <w:rsid w:val="0063099D"/>
    <w:rsid w:val="006318DC"/>
    <w:rsid w:val="00631EF1"/>
    <w:rsid w:val="00632FE5"/>
    <w:rsid w:val="00633C73"/>
    <w:rsid w:val="006341A7"/>
    <w:rsid w:val="00634535"/>
    <w:rsid w:val="00634A08"/>
    <w:rsid w:val="00635966"/>
    <w:rsid w:val="00637EDE"/>
    <w:rsid w:val="006404F1"/>
    <w:rsid w:val="00641D28"/>
    <w:rsid w:val="006432BE"/>
    <w:rsid w:val="0064410E"/>
    <w:rsid w:val="00644EC0"/>
    <w:rsid w:val="0064518E"/>
    <w:rsid w:val="00646A36"/>
    <w:rsid w:val="00647A38"/>
    <w:rsid w:val="00647CE9"/>
    <w:rsid w:val="00650175"/>
    <w:rsid w:val="006505EE"/>
    <w:rsid w:val="006506E7"/>
    <w:rsid w:val="006514D0"/>
    <w:rsid w:val="006532EA"/>
    <w:rsid w:val="006549F8"/>
    <w:rsid w:val="00656C76"/>
    <w:rsid w:val="0065708F"/>
    <w:rsid w:val="006572A0"/>
    <w:rsid w:val="00661626"/>
    <w:rsid w:val="006634EE"/>
    <w:rsid w:val="0066400A"/>
    <w:rsid w:val="00665019"/>
    <w:rsid w:val="00666653"/>
    <w:rsid w:val="00670084"/>
    <w:rsid w:val="00671068"/>
    <w:rsid w:val="006714D8"/>
    <w:rsid w:val="00671566"/>
    <w:rsid w:val="00672A16"/>
    <w:rsid w:val="006747B8"/>
    <w:rsid w:val="00674FE8"/>
    <w:rsid w:val="006754B0"/>
    <w:rsid w:val="00675D5E"/>
    <w:rsid w:val="00676690"/>
    <w:rsid w:val="006770CD"/>
    <w:rsid w:val="00677406"/>
    <w:rsid w:val="00681159"/>
    <w:rsid w:val="00681428"/>
    <w:rsid w:val="006837C5"/>
    <w:rsid w:val="0068430B"/>
    <w:rsid w:val="006846BD"/>
    <w:rsid w:val="00685B53"/>
    <w:rsid w:val="00686FFE"/>
    <w:rsid w:val="006879A7"/>
    <w:rsid w:val="00693324"/>
    <w:rsid w:val="006A0B67"/>
    <w:rsid w:val="006A2FE4"/>
    <w:rsid w:val="006A3814"/>
    <w:rsid w:val="006A388E"/>
    <w:rsid w:val="006A43DF"/>
    <w:rsid w:val="006A533F"/>
    <w:rsid w:val="006A53D2"/>
    <w:rsid w:val="006A5580"/>
    <w:rsid w:val="006A7A84"/>
    <w:rsid w:val="006B0E97"/>
    <w:rsid w:val="006B2E6D"/>
    <w:rsid w:val="006B7B33"/>
    <w:rsid w:val="006C3753"/>
    <w:rsid w:val="006C3DDE"/>
    <w:rsid w:val="006C44CB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70107D"/>
    <w:rsid w:val="007014C7"/>
    <w:rsid w:val="0070460E"/>
    <w:rsid w:val="007046D3"/>
    <w:rsid w:val="00705DBE"/>
    <w:rsid w:val="00707EDD"/>
    <w:rsid w:val="00710BC3"/>
    <w:rsid w:val="007115EA"/>
    <w:rsid w:val="00713F95"/>
    <w:rsid w:val="007143FC"/>
    <w:rsid w:val="00720F47"/>
    <w:rsid w:val="00721754"/>
    <w:rsid w:val="0072489D"/>
    <w:rsid w:val="00724902"/>
    <w:rsid w:val="00724D8B"/>
    <w:rsid w:val="0072662C"/>
    <w:rsid w:val="0073193E"/>
    <w:rsid w:val="007319C0"/>
    <w:rsid w:val="007341A4"/>
    <w:rsid w:val="00735428"/>
    <w:rsid w:val="00736AF2"/>
    <w:rsid w:val="00741C72"/>
    <w:rsid w:val="00741F7B"/>
    <w:rsid w:val="007441C1"/>
    <w:rsid w:val="00744AB9"/>
    <w:rsid w:val="00744BB7"/>
    <w:rsid w:val="007450B5"/>
    <w:rsid w:val="00753FDE"/>
    <w:rsid w:val="00754315"/>
    <w:rsid w:val="0075440A"/>
    <w:rsid w:val="00754AB1"/>
    <w:rsid w:val="0075616A"/>
    <w:rsid w:val="007576CB"/>
    <w:rsid w:val="0075791B"/>
    <w:rsid w:val="00757F3C"/>
    <w:rsid w:val="00760605"/>
    <w:rsid w:val="00762727"/>
    <w:rsid w:val="00763FED"/>
    <w:rsid w:val="00764375"/>
    <w:rsid w:val="0076521A"/>
    <w:rsid w:val="00766693"/>
    <w:rsid w:val="00770B93"/>
    <w:rsid w:val="00772A18"/>
    <w:rsid w:val="007732DC"/>
    <w:rsid w:val="00773623"/>
    <w:rsid w:val="00774254"/>
    <w:rsid w:val="00776155"/>
    <w:rsid w:val="007764AF"/>
    <w:rsid w:val="0078229A"/>
    <w:rsid w:val="00783985"/>
    <w:rsid w:val="00784500"/>
    <w:rsid w:val="007856F9"/>
    <w:rsid w:val="0078579F"/>
    <w:rsid w:val="00786C8A"/>
    <w:rsid w:val="00786DF8"/>
    <w:rsid w:val="00787882"/>
    <w:rsid w:val="0079179F"/>
    <w:rsid w:val="007918E7"/>
    <w:rsid w:val="00792039"/>
    <w:rsid w:val="007935E8"/>
    <w:rsid w:val="00794466"/>
    <w:rsid w:val="007945F2"/>
    <w:rsid w:val="007A1337"/>
    <w:rsid w:val="007A1AF2"/>
    <w:rsid w:val="007A29A8"/>
    <w:rsid w:val="007A33E2"/>
    <w:rsid w:val="007A4739"/>
    <w:rsid w:val="007A489C"/>
    <w:rsid w:val="007B03CF"/>
    <w:rsid w:val="007B2885"/>
    <w:rsid w:val="007B55C7"/>
    <w:rsid w:val="007B5F4C"/>
    <w:rsid w:val="007B7FEC"/>
    <w:rsid w:val="007C0CA0"/>
    <w:rsid w:val="007C1C66"/>
    <w:rsid w:val="007C24E1"/>
    <w:rsid w:val="007C295E"/>
    <w:rsid w:val="007C32A6"/>
    <w:rsid w:val="007C39E6"/>
    <w:rsid w:val="007C3C5F"/>
    <w:rsid w:val="007C4C38"/>
    <w:rsid w:val="007C4F66"/>
    <w:rsid w:val="007C56AE"/>
    <w:rsid w:val="007D00F4"/>
    <w:rsid w:val="007D2981"/>
    <w:rsid w:val="007D2DE3"/>
    <w:rsid w:val="007D3561"/>
    <w:rsid w:val="007D4511"/>
    <w:rsid w:val="007D629B"/>
    <w:rsid w:val="007D7C0C"/>
    <w:rsid w:val="007E069B"/>
    <w:rsid w:val="007E0E03"/>
    <w:rsid w:val="007E1A91"/>
    <w:rsid w:val="007E1FB0"/>
    <w:rsid w:val="007E37F6"/>
    <w:rsid w:val="007E3E42"/>
    <w:rsid w:val="007E5F11"/>
    <w:rsid w:val="007E7862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5445"/>
    <w:rsid w:val="007F7440"/>
    <w:rsid w:val="007F75C6"/>
    <w:rsid w:val="007F78B3"/>
    <w:rsid w:val="008035BE"/>
    <w:rsid w:val="0080377B"/>
    <w:rsid w:val="00803CA3"/>
    <w:rsid w:val="00805767"/>
    <w:rsid w:val="0080614E"/>
    <w:rsid w:val="008076F8"/>
    <w:rsid w:val="00807ED9"/>
    <w:rsid w:val="00811601"/>
    <w:rsid w:val="00812A2E"/>
    <w:rsid w:val="00812ECC"/>
    <w:rsid w:val="0081648F"/>
    <w:rsid w:val="00816CC0"/>
    <w:rsid w:val="00820A91"/>
    <w:rsid w:val="0082136A"/>
    <w:rsid w:val="00821567"/>
    <w:rsid w:val="00822B2C"/>
    <w:rsid w:val="00823975"/>
    <w:rsid w:val="00823F74"/>
    <w:rsid w:val="00824D0A"/>
    <w:rsid w:val="008253BE"/>
    <w:rsid w:val="00826CE4"/>
    <w:rsid w:val="0083774A"/>
    <w:rsid w:val="00837B8C"/>
    <w:rsid w:val="00841208"/>
    <w:rsid w:val="008412B2"/>
    <w:rsid w:val="00841750"/>
    <w:rsid w:val="00842013"/>
    <w:rsid w:val="00844523"/>
    <w:rsid w:val="00844B37"/>
    <w:rsid w:val="0084597A"/>
    <w:rsid w:val="00845CA2"/>
    <w:rsid w:val="00846C7A"/>
    <w:rsid w:val="0085055A"/>
    <w:rsid w:val="0085099C"/>
    <w:rsid w:val="00850ACD"/>
    <w:rsid w:val="00850F90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60B1B"/>
    <w:rsid w:val="00861F3E"/>
    <w:rsid w:val="00864181"/>
    <w:rsid w:val="00864EFD"/>
    <w:rsid w:val="00865053"/>
    <w:rsid w:val="00865D73"/>
    <w:rsid w:val="00866229"/>
    <w:rsid w:val="00866728"/>
    <w:rsid w:val="008670B7"/>
    <w:rsid w:val="00870613"/>
    <w:rsid w:val="00870D5C"/>
    <w:rsid w:val="00871275"/>
    <w:rsid w:val="00871764"/>
    <w:rsid w:val="0087231B"/>
    <w:rsid w:val="00874286"/>
    <w:rsid w:val="008744BF"/>
    <w:rsid w:val="00875245"/>
    <w:rsid w:val="0087625C"/>
    <w:rsid w:val="008762FC"/>
    <w:rsid w:val="0087723A"/>
    <w:rsid w:val="00880D41"/>
    <w:rsid w:val="00882BF3"/>
    <w:rsid w:val="008843B7"/>
    <w:rsid w:val="00884E14"/>
    <w:rsid w:val="00885217"/>
    <w:rsid w:val="00885291"/>
    <w:rsid w:val="00885431"/>
    <w:rsid w:val="00885885"/>
    <w:rsid w:val="0088635F"/>
    <w:rsid w:val="00891445"/>
    <w:rsid w:val="00892C2B"/>
    <w:rsid w:val="00893929"/>
    <w:rsid w:val="00893A90"/>
    <w:rsid w:val="00893B17"/>
    <w:rsid w:val="00894CD8"/>
    <w:rsid w:val="008A02CE"/>
    <w:rsid w:val="008A19E1"/>
    <w:rsid w:val="008A23BE"/>
    <w:rsid w:val="008A3CB0"/>
    <w:rsid w:val="008A3F49"/>
    <w:rsid w:val="008A49AE"/>
    <w:rsid w:val="008A4CAA"/>
    <w:rsid w:val="008A4D37"/>
    <w:rsid w:val="008A502D"/>
    <w:rsid w:val="008A5929"/>
    <w:rsid w:val="008A71B7"/>
    <w:rsid w:val="008A7432"/>
    <w:rsid w:val="008A7A35"/>
    <w:rsid w:val="008A7C39"/>
    <w:rsid w:val="008B0506"/>
    <w:rsid w:val="008B1F89"/>
    <w:rsid w:val="008B2669"/>
    <w:rsid w:val="008B4086"/>
    <w:rsid w:val="008B586F"/>
    <w:rsid w:val="008B5ACA"/>
    <w:rsid w:val="008B5B6F"/>
    <w:rsid w:val="008B5BB8"/>
    <w:rsid w:val="008B6A96"/>
    <w:rsid w:val="008B742F"/>
    <w:rsid w:val="008C1A47"/>
    <w:rsid w:val="008C1F40"/>
    <w:rsid w:val="008C20B0"/>
    <w:rsid w:val="008C3205"/>
    <w:rsid w:val="008C3872"/>
    <w:rsid w:val="008C67C5"/>
    <w:rsid w:val="008C6E44"/>
    <w:rsid w:val="008C7521"/>
    <w:rsid w:val="008C7AAD"/>
    <w:rsid w:val="008D0EF3"/>
    <w:rsid w:val="008D170B"/>
    <w:rsid w:val="008D1C82"/>
    <w:rsid w:val="008D3311"/>
    <w:rsid w:val="008D4748"/>
    <w:rsid w:val="008D4A1D"/>
    <w:rsid w:val="008D4D89"/>
    <w:rsid w:val="008D4DCD"/>
    <w:rsid w:val="008D7849"/>
    <w:rsid w:val="008E00D9"/>
    <w:rsid w:val="008E2C4C"/>
    <w:rsid w:val="008E3899"/>
    <w:rsid w:val="008E3D9E"/>
    <w:rsid w:val="008E3EB1"/>
    <w:rsid w:val="008E5699"/>
    <w:rsid w:val="008E7E53"/>
    <w:rsid w:val="008F0656"/>
    <w:rsid w:val="008F12E7"/>
    <w:rsid w:val="008F1ACE"/>
    <w:rsid w:val="008F2412"/>
    <w:rsid w:val="008F25F1"/>
    <w:rsid w:val="008F452A"/>
    <w:rsid w:val="008F5DA0"/>
    <w:rsid w:val="008F678C"/>
    <w:rsid w:val="008F6A7E"/>
    <w:rsid w:val="008F71ED"/>
    <w:rsid w:val="008F7BBE"/>
    <w:rsid w:val="008F7BDC"/>
    <w:rsid w:val="00906CE6"/>
    <w:rsid w:val="00907210"/>
    <w:rsid w:val="009109AD"/>
    <w:rsid w:val="00912BB0"/>
    <w:rsid w:val="00913D57"/>
    <w:rsid w:val="00914997"/>
    <w:rsid w:val="0091596D"/>
    <w:rsid w:val="00916EE7"/>
    <w:rsid w:val="00920683"/>
    <w:rsid w:val="00921569"/>
    <w:rsid w:val="009218F2"/>
    <w:rsid w:val="00922229"/>
    <w:rsid w:val="00923A3E"/>
    <w:rsid w:val="00926E9B"/>
    <w:rsid w:val="009271C7"/>
    <w:rsid w:val="00930056"/>
    <w:rsid w:val="009316EB"/>
    <w:rsid w:val="0093343F"/>
    <w:rsid w:val="00933D5F"/>
    <w:rsid w:val="00935988"/>
    <w:rsid w:val="00937808"/>
    <w:rsid w:val="00937BFB"/>
    <w:rsid w:val="009401F0"/>
    <w:rsid w:val="0094317C"/>
    <w:rsid w:val="009434C2"/>
    <w:rsid w:val="0094434C"/>
    <w:rsid w:val="00944BAB"/>
    <w:rsid w:val="00946DD9"/>
    <w:rsid w:val="00947268"/>
    <w:rsid w:val="009515D1"/>
    <w:rsid w:val="00951896"/>
    <w:rsid w:val="009525CD"/>
    <w:rsid w:val="0095423E"/>
    <w:rsid w:val="00954370"/>
    <w:rsid w:val="00954676"/>
    <w:rsid w:val="009547EB"/>
    <w:rsid w:val="0096016E"/>
    <w:rsid w:val="00960894"/>
    <w:rsid w:val="00963435"/>
    <w:rsid w:val="009644ED"/>
    <w:rsid w:val="00964FE1"/>
    <w:rsid w:val="009657CE"/>
    <w:rsid w:val="009668FB"/>
    <w:rsid w:val="00967421"/>
    <w:rsid w:val="009705CD"/>
    <w:rsid w:val="00970FE5"/>
    <w:rsid w:val="0097228E"/>
    <w:rsid w:val="00974F02"/>
    <w:rsid w:val="0097670C"/>
    <w:rsid w:val="009771C4"/>
    <w:rsid w:val="00981CCB"/>
    <w:rsid w:val="0098312D"/>
    <w:rsid w:val="00987BCA"/>
    <w:rsid w:val="0099036A"/>
    <w:rsid w:val="0099040C"/>
    <w:rsid w:val="009909DC"/>
    <w:rsid w:val="00990DEB"/>
    <w:rsid w:val="0099139F"/>
    <w:rsid w:val="00991914"/>
    <w:rsid w:val="0099299D"/>
    <w:rsid w:val="00995921"/>
    <w:rsid w:val="00995BE6"/>
    <w:rsid w:val="00996ACF"/>
    <w:rsid w:val="0099785F"/>
    <w:rsid w:val="009A06CC"/>
    <w:rsid w:val="009A2A8F"/>
    <w:rsid w:val="009A314C"/>
    <w:rsid w:val="009A4BF6"/>
    <w:rsid w:val="009A5CB8"/>
    <w:rsid w:val="009A6B97"/>
    <w:rsid w:val="009B05F5"/>
    <w:rsid w:val="009B09C5"/>
    <w:rsid w:val="009B103B"/>
    <w:rsid w:val="009B2154"/>
    <w:rsid w:val="009B2BE1"/>
    <w:rsid w:val="009B2DA1"/>
    <w:rsid w:val="009B364B"/>
    <w:rsid w:val="009B3660"/>
    <w:rsid w:val="009B3C40"/>
    <w:rsid w:val="009B6FAD"/>
    <w:rsid w:val="009B750A"/>
    <w:rsid w:val="009B7DA9"/>
    <w:rsid w:val="009C0E3B"/>
    <w:rsid w:val="009C1ADE"/>
    <w:rsid w:val="009C1B03"/>
    <w:rsid w:val="009C28F6"/>
    <w:rsid w:val="009C30EF"/>
    <w:rsid w:val="009C56B6"/>
    <w:rsid w:val="009C7B50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0E13"/>
    <w:rsid w:val="009E1EE7"/>
    <w:rsid w:val="009E2326"/>
    <w:rsid w:val="009E27C9"/>
    <w:rsid w:val="009E2983"/>
    <w:rsid w:val="009E3484"/>
    <w:rsid w:val="009E35FD"/>
    <w:rsid w:val="009E4725"/>
    <w:rsid w:val="009E4FD1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644F"/>
    <w:rsid w:val="009F65F7"/>
    <w:rsid w:val="009F6E2A"/>
    <w:rsid w:val="00A003E0"/>
    <w:rsid w:val="00A00E74"/>
    <w:rsid w:val="00A0189E"/>
    <w:rsid w:val="00A05661"/>
    <w:rsid w:val="00A06333"/>
    <w:rsid w:val="00A07AC8"/>
    <w:rsid w:val="00A10C62"/>
    <w:rsid w:val="00A10D88"/>
    <w:rsid w:val="00A1229E"/>
    <w:rsid w:val="00A12AC4"/>
    <w:rsid w:val="00A12C95"/>
    <w:rsid w:val="00A14462"/>
    <w:rsid w:val="00A21D47"/>
    <w:rsid w:val="00A23B73"/>
    <w:rsid w:val="00A250F0"/>
    <w:rsid w:val="00A26020"/>
    <w:rsid w:val="00A2764B"/>
    <w:rsid w:val="00A304CA"/>
    <w:rsid w:val="00A30666"/>
    <w:rsid w:val="00A33D56"/>
    <w:rsid w:val="00A358C7"/>
    <w:rsid w:val="00A36976"/>
    <w:rsid w:val="00A36CCD"/>
    <w:rsid w:val="00A3708F"/>
    <w:rsid w:val="00A4047F"/>
    <w:rsid w:val="00A41F8F"/>
    <w:rsid w:val="00A4233C"/>
    <w:rsid w:val="00A43442"/>
    <w:rsid w:val="00A47950"/>
    <w:rsid w:val="00A50780"/>
    <w:rsid w:val="00A5251B"/>
    <w:rsid w:val="00A53C69"/>
    <w:rsid w:val="00A542A7"/>
    <w:rsid w:val="00A54B1C"/>
    <w:rsid w:val="00A56E87"/>
    <w:rsid w:val="00A57C93"/>
    <w:rsid w:val="00A61164"/>
    <w:rsid w:val="00A6198C"/>
    <w:rsid w:val="00A62E58"/>
    <w:rsid w:val="00A6317D"/>
    <w:rsid w:val="00A64C22"/>
    <w:rsid w:val="00A67B39"/>
    <w:rsid w:val="00A708C7"/>
    <w:rsid w:val="00A70E87"/>
    <w:rsid w:val="00A71444"/>
    <w:rsid w:val="00A71FA3"/>
    <w:rsid w:val="00A727AB"/>
    <w:rsid w:val="00A737F4"/>
    <w:rsid w:val="00A73DCE"/>
    <w:rsid w:val="00A74C35"/>
    <w:rsid w:val="00A74FDF"/>
    <w:rsid w:val="00A75C9B"/>
    <w:rsid w:val="00A772BB"/>
    <w:rsid w:val="00A8166E"/>
    <w:rsid w:val="00A81844"/>
    <w:rsid w:val="00A821CA"/>
    <w:rsid w:val="00A85042"/>
    <w:rsid w:val="00A853E4"/>
    <w:rsid w:val="00A9028F"/>
    <w:rsid w:val="00A9354E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A0795"/>
    <w:rsid w:val="00AA0836"/>
    <w:rsid w:val="00AA0ADE"/>
    <w:rsid w:val="00AA24E8"/>
    <w:rsid w:val="00AA30C2"/>
    <w:rsid w:val="00AA537D"/>
    <w:rsid w:val="00AA6449"/>
    <w:rsid w:val="00AA6B81"/>
    <w:rsid w:val="00AB0994"/>
    <w:rsid w:val="00AB2893"/>
    <w:rsid w:val="00AB338B"/>
    <w:rsid w:val="00AB3C5D"/>
    <w:rsid w:val="00AB4A1D"/>
    <w:rsid w:val="00AB5CD9"/>
    <w:rsid w:val="00AB6C2C"/>
    <w:rsid w:val="00AB7775"/>
    <w:rsid w:val="00AC190E"/>
    <w:rsid w:val="00AC4252"/>
    <w:rsid w:val="00AC42DC"/>
    <w:rsid w:val="00AC4456"/>
    <w:rsid w:val="00AC518A"/>
    <w:rsid w:val="00AC6937"/>
    <w:rsid w:val="00AC7F5A"/>
    <w:rsid w:val="00AD1BD7"/>
    <w:rsid w:val="00AD1C5B"/>
    <w:rsid w:val="00AD1D93"/>
    <w:rsid w:val="00AD1FA3"/>
    <w:rsid w:val="00AD2DE7"/>
    <w:rsid w:val="00AD38D8"/>
    <w:rsid w:val="00AD65C0"/>
    <w:rsid w:val="00AD68AE"/>
    <w:rsid w:val="00AE000C"/>
    <w:rsid w:val="00AE0954"/>
    <w:rsid w:val="00AE3EB4"/>
    <w:rsid w:val="00AE5FA5"/>
    <w:rsid w:val="00AE73A1"/>
    <w:rsid w:val="00AE772E"/>
    <w:rsid w:val="00AE7C1E"/>
    <w:rsid w:val="00AE7D14"/>
    <w:rsid w:val="00AF00F9"/>
    <w:rsid w:val="00AF10AD"/>
    <w:rsid w:val="00AF13A5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1D9A"/>
    <w:rsid w:val="00B027B5"/>
    <w:rsid w:val="00B03756"/>
    <w:rsid w:val="00B03A3E"/>
    <w:rsid w:val="00B03CF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D06"/>
    <w:rsid w:val="00B15234"/>
    <w:rsid w:val="00B154A8"/>
    <w:rsid w:val="00B15C43"/>
    <w:rsid w:val="00B160E3"/>
    <w:rsid w:val="00B175E1"/>
    <w:rsid w:val="00B2208D"/>
    <w:rsid w:val="00B23E21"/>
    <w:rsid w:val="00B259A6"/>
    <w:rsid w:val="00B2742D"/>
    <w:rsid w:val="00B304F2"/>
    <w:rsid w:val="00B3115C"/>
    <w:rsid w:val="00B3665C"/>
    <w:rsid w:val="00B3786C"/>
    <w:rsid w:val="00B408F2"/>
    <w:rsid w:val="00B4317A"/>
    <w:rsid w:val="00B43909"/>
    <w:rsid w:val="00B439F4"/>
    <w:rsid w:val="00B43B40"/>
    <w:rsid w:val="00B44CC8"/>
    <w:rsid w:val="00B46993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62387"/>
    <w:rsid w:val="00B64039"/>
    <w:rsid w:val="00B706FB"/>
    <w:rsid w:val="00B70DA9"/>
    <w:rsid w:val="00B7118D"/>
    <w:rsid w:val="00B71357"/>
    <w:rsid w:val="00B719CA"/>
    <w:rsid w:val="00B736B3"/>
    <w:rsid w:val="00B73BFE"/>
    <w:rsid w:val="00B7551A"/>
    <w:rsid w:val="00B762AA"/>
    <w:rsid w:val="00B7642E"/>
    <w:rsid w:val="00B779CA"/>
    <w:rsid w:val="00B8085D"/>
    <w:rsid w:val="00B84685"/>
    <w:rsid w:val="00B85843"/>
    <w:rsid w:val="00B86A6F"/>
    <w:rsid w:val="00B904EF"/>
    <w:rsid w:val="00B905D1"/>
    <w:rsid w:val="00B9140B"/>
    <w:rsid w:val="00B943E3"/>
    <w:rsid w:val="00B94444"/>
    <w:rsid w:val="00B96733"/>
    <w:rsid w:val="00B96782"/>
    <w:rsid w:val="00B96A4F"/>
    <w:rsid w:val="00B97666"/>
    <w:rsid w:val="00B97E57"/>
    <w:rsid w:val="00BA00A7"/>
    <w:rsid w:val="00BA089C"/>
    <w:rsid w:val="00BA3562"/>
    <w:rsid w:val="00BA5CF1"/>
    <w:rsid w:val="00BA63A8"/>
    <w:rsid w:val="00BA676E"/>
    <w:rsid w:val="00BA7202"/>
    <w:rsid w:val="00BA74E9"/>
    <w:rsid w:val="00BB659C"/>
    <w:rsid w:val="00BB6B21"/>
    <w:rsid w:val="00BB77CF"/>
    <w:rsid w:val="00BC0D2C"/>
    <w:rsid w:val="00BC380A"/>
    <w:rsid w:val="00BC408D"/>
    <w:rsid w:val="00BC52BC"/>
    <w:rsid w:val="00BC53DA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66A"/>
    <w:rsid w:val="00BD267B"/>
    <w:rsid w:val="00BD2EEB"/>
    <w:rsid w:val="00BD3A2D"/>
    <w:rsid w:val="00BD4EB6"/>
    <w:rsid w:val="00BD56E0"/>
    <w:rsid w:val="00BD63AE"/>
    <w:rsid w:val="00BD7497"/>
    <w:rsid w:val="00BE0044"/>
    <w:rsid w:val="00BE058F"/>
    <w:rsid w:val="00BE2101"/>
    <w:rsid w:val="00BE2DDF"/>
    <w:rsid w:val="00BE386C"/>
    <w:rsid w:val="00BE3AE6"/>
    <w:rsid w:val="00BE3B50"/>
    <w:rsid w:val="00BE5729"/>
    <w:rsid w:val="00BE6DA9"/>
    <w:rsid w:val="00BE7FD6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2371"/>
    <w:rsid w:val="00C03596"/>
    <w:rsid w:val="00C04128"/>
    <w:rsid w:val="00C05769"/>
    <w:rsid w:val="00C057BB"/>
    <w:rsid w:val="00C06CA4"/>
    <w:rsid w:val="00C0766F"/>
    <w:rsid w:val="00C0796A"/>
    <w:rsid w:val="00C1044C"/>
    <w:rsid w:val="00C107F4"/>
    <w:rsid w:val="00C11B3E"/>
    <w:rsid w:val="00C12A3C"/>
    <w:rsid w:val="00C130BD"/>
    <w:rsid w:val="00C1356A"/>
    <w:rsid w:val="00C13A3F"/>
    <w:rsid w:val="00C17C0C"/>
    <w:rsid w:val="00C2067B"/>
    <w:rsid w:val="00C21060"/>
    <w:rsid w:val="00C223DF"/>
    <w:rsid w:val="00C22A60"/>
    <w:rsid w:val="00C2473D"/>
    <w:rsid w:val="00C255E5"/>
    <w:rsid w:val="00C2602A"/>
    <w:rsid w:val="00C277DC"/>
    <w:rsid w:val="00C278A4"/>
    <w:rsid w:val="00C308E5"/>
    <w:rsid w:val="00C325DB"/>
    <w:rsid w:val="00C3345B"/>
    <w:rsid w:val="00C35327"/>
    <w:rsid w:val="00C37B4B"/>
    <w:rsid w:val="00C41ECF"/>
    <w:rsid w:val="00C43815"/>
    <w:rsid w:val="00C43B43"/>
    <w:rsid w:val="00C4425D"/>
    <w:rsid w:val="00C44512"/>
    <w:rsid w:val="00C44B1E"/>
    <w:rsid w:val="00C44F0C"/>
    <w:rsid w:val="00C4500F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DD9"/>
    <w:rsid w:val="00C5313A"/>
    <w:rsid w:val="00C5316B"/>
    <w:rsid w:val="00C536A1"/>
    <w:rsid w:val="00C556A3"/>
    <w:rsid w:val="00C55B76"/>
    <w:rsid w:val="00C60253"/>
    <w:rsid w:val="00C60A65"/>
    <w:rsid w:val="00C61E9C"/>
    <w:rsid w:val="00C6239D"/>
    <w:rsid w:val="00C62614"/>
    <w:rsid w:val="00C631C4"/>
    <w:rsid w:val="00C63BD1"/>
    <w:rsid w:val="00C65883"/>
    <w:rsid w:val="00C66440"/>
    <w:rsid w:val="00C67AE7"/>
    <w:rsid w:val="00C71880"/>
    <w:rsid w:val="00C7537F"/>
    <w:rsid w:val="00C75465"/>
    <w:rsid w:val="00C75B76"/>
    <w:rsid w:val="00C80068"/>
    <w:rsid w:val="00C8135E"/>
    <w:rsid w:val="00C81476"/>
    <w:rsid w:val="00C81D46"/>
    <w:rsid w:val="00C82727"/>
    <w:rsid w:val="00C8273E"/>
    <w:rsid w:val="00C8708E"/>
    <w:rsid w:val="00C87831"/>
    <w:rsid w:val="00C902AC"/>
    <w:rsid w:val="00C9250C"/>
    <w:rsid w:val="00C92A32"/>
    <w:rsid w:val="00C94F8E"/>
    <w:rsid w:val="00C97D28"/>
    <w:rsid w:val="00CA0939"/>
    <w:rsid w:val="00CA400A"/>
    <w:rsid w:val="00CA53F4"/>
    <w:rsid w:val="00CA774C"/>
    <w:rsid w:val="00CB35EB"/>
    <w:rsid w:val="00CB382D"/>
    <w:rsid w:val="00CB4849"/>
    <w:rsid w:val="00CB69C3"/>
    <w:rsid w:val="00CC3671"/>
    <w:rsid w:val="00CC37DB"/>
    <w:rsid w:val="00CC4C5D"/>
    <w:rsid w:val="00CC52A3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FD5"/>
    <w:rsid w:val="00CD77A6"/>
    <w:rsid w:val="00CD7D5A"/>
    <w:rsid w:val="00CE0451"/>
    <w:rsid w:val="00CE053E"/>
    <w:rsid w:val="00CE0EA2"/>
    <w:rsid w:val="00CE1768"/>
    <w:rsid w:val="00CE367E"/>
    <w:rsid w:val="00CE452F"/>
    <w:rsid w:val="00CE790A"/>
    <w:rsid w:val="00CF051B"/>
    <w:rsid w:val="00CF1B0E"/>
    <w:rsid w:val="00CF521E"/>
    <w:rsid w:val="00CF56D7"/>
    <w:rsid w:val="00CF6265"/>
    <w:rsid w:val="00CF722F"/>
    <w:rsid w:val="00CF7FB2"/>
    <w:rsid w:val="00D00F90"/>
    <w:rsid w:val="00D01B43"/>
    <w:rsid w:val="00D039DC"/>
    <w:rsid w:val="00D03C9B"/>
    <w:rsid w:val="00D0581D"/>
    <w:rsid w:val="00D0799F"/>
    <w:rsid w:val="00D07B37"/>
    <w:rsid w:val="00D11839"/>
    <w:rsid w:val="00D13415"/>
    <w:rsid w:val="00D14BFD"/>
    <w:rsid w:val="00D14F06"/>
    <w:rsid w:val="00D17D7C"/>
    <w:rsid w:val="00D17DF9"/>
    <w:rsid w:val="00D21022"/>
    <w:rsid w:val="00D21555"/>
    <w:rsid w:val="00D218BC"/>
    <w:rsid w:val="00D21E2A"/>
    <w:rsid w:val="00D23529"/>
    <w:rsid w:val="00D23C6E"/>
    <w:rsid w:val="00D26251"/>
    <w:rsid w:val="00D2634D"/>
    <w:rsid w:val="00D30577"/>
    <w:rsid w:val="00D31185"/>
    <w:rsid w:val="00D314D6"/>
    <w:rsid w:val="00D341A2"/>
    <w:rsid w:val="00D3475C"/>
    <w:rsid w:val="00D34D1A"/>
    <w:rsid w:val="00D417C1"/>
    <w:rsid w:val="00D445C6"/>
    <w:rsid w:val="00D4503F"/>
    <w:rsid w:val="00D4547E"/>
    <w:rsid w:val="00D4587D"/>
    <w:rsid w:val="00D4678D"/>
    <w:rsid w:val="00D47773"/>
    <w:rsid w:val="00D5092A"/>
    <w:rsid w:val="00D50CE4"/>
    <w:rsid w:val="00D5431E"/>
    <w:rsid w:val="00D55917"/>
    <w:rsid w:val="00D60089"/>
    <w:rsid w:val="00D60D0C"/>
    <w:rsid w:val="00D60D2C"/>
    <w:rsid w:val="00D60E19"/>
    <w:rsid w:val="00D6540A"/>
    <w:rsid w:val="00D66E02"/>
    <w:rsid w:val="00D70B72"/>
    <w:rsid w:val="00D71A41"/>
    <w:rsid w:val="00D733FD"/>
    <w:rsid w:val="00D758AF"/>
    <w:rsid w:val="00D76008"/>
    <w:rsid w:val="00D7739D"/>
    <w:rsid w:val="00D77415"/>
    <w:rsid w:val="00D77A11"/>
    <w:rsid w:val="00D82BBD"/>
    <w:rsid w:val="00D83984"/>
    <w:rsid w:val="00D84471"/>
    <w:rsid w:val="00D85693"/>
    <w:rsid w:val="00D857F4"/>
    <w:rsid w:val="00D87262"/>
    <w:rsid w:val="00D87ECE"/>
    <w:rsid w:val="00D907F0"/>
    <w:rsid w:val="00D9153F"/>
    <w:rsid w:val="00D917C8"/>
    <w:rsid w:val="00D91B20"/>
    <w:rsid w:val="00D934A3"/>
    <w:rsid w:val="00D93B21"/>
    <w:rsid w:val="00D9408C"/>
    <w:rsid w:val="00D950A0"/>
    <w:rsid w:val="00D97BE1"/>
    <w:rsid w:val="00DA12AE"/>
    <w:rsid w:val="00DA439D"/>
    <w:rsid w:val="00DA48D9"/>
    <w:rsid w:val="00DA49CE"/>
    <w:rsid w:val="00DA5862"/>
    <w:rsid w:val="00DA5A6C"/>
    <w:rsid w:val="00DA60B9"/>
    <w:rsid w:val="00DA75D2"/>
    <w:rsid w:val="00DB27F7"/>
    <w:rsid w:val="00DB3270"/>
    <w:rsid w:val="00DB48F7"/>
    <w:rsid w:val="00DB584C"/>
    <w:rsid w:val="00DB5974"/>
    <w:rsid w:val="00DB6DD5"/>
    <w:rsid w:val="00DC61C7"/>
    <w:rsid w:val="00DC6CB2"/>
    <w:rsid w:val="00DD0296"/>
    <w:rsid w:val="00DD0765"/>
    <w:rsid w:val="00DD0DD9"/>
    <w:rsid w:val="00DD1A49"/>
    <w:rsid w:val="00DD3216"/>
    <w:rsid w:val="00DD39B3"/>
    <w:rsid w:val="00DD3C50"/>
    <w:rsid w:val="00DD46D8"/>
    <w:rsid w:val="00DD4FFE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6ADC"/>
    <w:rsid w:val="00DF2014"/>
    <w:rsid w:val="00DF2D79"/>
    <w:rsid w:val="00DF47AD"/>
    <w:rsid w:val="00DF7D5E"/>
    <w:rsid w:val="00E01300"/>
    <w:rsid w:val="00E015F3"/>
    <w:rsid w:val="00E01F5B"/>
    <w:rsid w:val="00E06315"/>
    <w:rsid w:val="00E07702"/>
    <w:rsid w:val="00E07D94"/>
    <w:rsid w:val="00E1045E"/>
    <w:rsid w:val="00E10796"/>
    <w:rsid w:val="00E10829"/>
    <w:rsid w:val="00E110A3"/>
    <w:rsid w:val="00E11EE2"/>
    <w:rsid w:val="00E1234E"/>
    <w:rsid w:val="00E161F0"/>
    <w:rsid w:val="00E210EE"/>
    <w:rsid w:val="00E213FA"/>
    <w:rsid w:val="00E27331"/>
    <w:rsid w:val="00E27562"/>
    <w:rsid w:val="00E27A43"/>
    <w:rsid w:val="00E30743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54A9"/>
    <w:rsid w:val="00E46641"/>
    <w:rsid w:val="00E47D1C"/>
    <w:rsid w:val="00E50FBC"/>
    <w:rsid w:val="00E5397E"/>
    <w:rsid w:val="00E54C43"/>
    <w:rsid w:val="00E54D72"/>
    <w:rsid w:val="00E570B0"/>
    <w:rsid w:val="00E574C2"/>
    <w:rsid w:val="00E60067"/>
    <w:rsid w:val="00E601FA"/>
    <w:rsid w:val="00E6195C"/>
    <w:rsid w:val="00E61F36"/>
    <w:rsid w:val="00E64323"/>
    <w:rsid w:val="00E6501A"/>
    <w:rsid w:val="00E65E34"/>
    <w:rsid w:val="00E66E77"/>
    <w:rsid w:val="00E67013"/>
    <w:rsid w:val="00E67E9D"/>
    <w:rsid w:val="00E718C8"/>
    <w:rsid w:val="00E72266"/>
    <w:rsid w:val="00E74808"/>
    <w:rsid w:val="00E74D75"/>
    <w:rsid w:val="00E764A6"/>
    <w:rsid w:val="00E765DB"/>
    <w:rsid w:val="00E76C3E"/>
    <w:rsid w:val="00E76D87"/>
    <w:rsid w:val="00E77747"/>
    <w:rsid w:val="00E807D0"/>
    <w:rsid w:val="00E80DD3"/>
    <w:rsid w:val="00E817AC"/>
    <w:rsid w:val="00E841DA"/>
    <w:rsid w:val="00E85DC2"/>
    <w:rsid w:val="00E86B3E"/>
    <w:rsid w:val="00E872E6"/>
    <w:rsid w:val="00E94403"/>
    <w:rsid w:val="00E944B6"/>
    <w:rsid w:val="00EA2E7D"/>
    <w:rsid w:val="00EA357D"/>
    <w:rsid w:val="00EA4826"/>
    <w:rsid w:val="00EA5404"/>
    <w:rsid w:val="00EA7E9F"/>
    <w:rsid w:val="00EB182F"/>
    <w:rsid w:val="00EB26FD"/>
    <w:rsid w:val="00EB2E82"/>
    <w:rsid w:val="00EB3D71"/>
    <w:rsid w:val="00EB60AE"/>
    <w:rsid w:val="00EB68BD"/>
    <w:rsid w:val="00EB75F6"/>
    <w:rsid w:val="00EB7B3B"/>
    <w:rsid w:val="00EC1A03"/>
    <w:rsid w:val="00EC22FC"/>
    <w:rsid w:val="00EC2928"/>
    <w:rsid w:val="00EC76BB"/>
    <w:rsid w:val="00EC7A7F"/>
    <w:rsid w:val="00ED1812"/>
    <w:rsid w:val="00ED24AF"/>
    <w:rsid w:val="00ED67C9"/>
    <w:rsid w:val="00ED72FB"/>
    <w:rsid w:val="00EE081E"/>
    <w:rsid w:val="00EE116F"/>
    <w:rsid w:val="00EE1387"/>
    <w:rsid w:val="00EE256E"/>
    <w:rsid w:val="00EE381A"/>
    <w:rsid w:val="00EE4418"/>
    <w:rsid w:val="00EE489B"/>
    <w:rsid w:val="00EE6826"/>
    <w:rsid w:val="00EF194A"/>
    <w:rsid w:val="00EF3D14"/>
    <w:rsid w:val="00EF5BF2"/>
    <w:rsid w:val="00EF74BE"/>
    <w:rsid w:val="00F0162D"/>
    <w:rsid w:val="00F03294"/>
    <w:rsid w:val="00F03861"/>
    <w:rsid w:val="00F04C58"/>
    <w:rsid w:val="00F04CFE"/>
    <w:rsid w:val="00F119D9"/>
    <w:rsid w:val="00F11F34"/>
    <w:rsid w:val="00F1255A"/>
    <w:rsid w:val="00F12DD1"/>
    <w:rsid w:val="00F13A0D"/>
    <w:rsid w:val="00F13C80"/>
    <w:rsid w:val="00F146C4"/>
    <w:rsid w:val="00F14C3D"/>
    <w:rsid w:val="00F2208A"/>
    <w:rsid w:val="00F22ED9"/>
    <w:rsid w:val="00F2300E"/>
    <w:rsid w:val="00F236C6"/>
    <w:rsid w:val="00F2388D"/>
    <w:rsid w:val="00F239B5"/>
    <w:rsid w:val="00F24FD3"/>
    <w:rsid w:val="00F25A3A"/>
    <w:rsid w:val="00F26101"/>
    <w:rsid w:val="00F265BF"/>
    <w:rsid w:val="00F26770"/>
    <w:rsid w:val="00F30594"/>
    <w:rsid w:val="00F31F87"/>
    <w:rsid w:val="00F32A0F"/>
    <w:rsid w:val="00F34117"/>
    <w:rsid w:val="00F351AA"/>
    <w:rsid w:val="00F35F61"/>
    <w:rsid w:val="00F378EF"/>
    <w:rsid w:val="00F37D83"/>
    <w:rsid w:val="00F409DE"/>
    <w:rsid w:val="00F40A6D"/>
    <w:rsid w:val="00F40F03"/>
    <w:rsid w:val="00F412D7"/>
    <w:rsid w:val="00F441DB"/>
    <w:rsid w:val="00F44C94"/>
    <w:rsid w:val="00F456F3"/>
    <w:rsid w:val="00F47CE0"/>
    <w:rsid w:val="00F51DAF"/>
    <w:rsid w:val="00F521B3"/>
    <w:rsid w:val="00F53553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7FE0"/>
    <w:rsid w:val="00F71FEB"/>
    <w:rsid w:val="00F747C0"/>
    <w:rsid w:val="00F7674D"/>
    <w:rsid w:val="00F7787A"/>
    <w:rsid w:val="00F846EE"/>
    <w:rsid w:val="00F85675"/>
    <w:rsid w:val="00F86352"/>
    <w:rsid w:val="00F86E84"/>
    <w:rsid w:val="00F8793C"/>
    <w:rsid w:val="00F902DE"/>
    <w:rsid w:val="00F9097D"/>
    <w:rsid w:val="00F9129B"/>
    <w:rsid w:val="00F9210D"/>
    <w:rsid w:val="00F93102"/>
    <w:rsid w:val="00F9360A"/>
    <w:rsid w:val="00F94E07"/>
    <w:rsid w:val="00F96EAB"/>
    <w:rsid w:val="00F97680"/>
    <w:rsid w:val="00F97AC9"/>
    <w:rsid w:val="00FA134D"/>
    <w:rsid w:val="00FA76BA"/>
    <w:rsid w:val="00FB05D8"/>
    <w:rsid w:val="00FB4D5A"/>
    <w:rsid w:val="00FB5D47"/>
    <w:rsid w:val="00FB675A"/>
    <w:rsid w:val="00FB7F56"/>
    <w:rsid w:val="00FC11BD"/>
    <w:rsid w:val="00FC174A"/>
    <w:rsid w:val="00FC2ABB"/>
    <w:rsid w:val="00FC2EA0"/>
    <w:rsid w:val="00FC4585"/>
    <w:rsid w:val="00FC4955"/>
    <w:rsid w:val="00FC573C"/>
    <w:rsid w:val="00FD6A5E"/>
    <w:rsid w:val="00FE08CF"/>
    <w:rsid w:val="00FE280F"/>
    <w:rsid w:val="00FE415A"/>
    <w:rsid w:val="00FE4253"/>
    <w:rsid w:val="00FE60B5"/>
    <w:rsid w:val="00FE78AD"/>
    <w:rsid w:val="00FE7C89"/>
    <w:rsid w:val="00FE7CCB"/>
    <w:rsid w:val="00FF063A"/>
    <w:rsid w:val="00FF1448"/>
    <w:rsid w:val="00FF20ED"/>
    <w:rsid w:val="00FF2BAE"/>
    <w:rsid w:val="00FF4916"/>
    <w:rsid w:val="00FF5D58"/>
    <w:rsid w:val="00FF6130"/>
    <w:rsid w:val="00FF6315"/>
    <w:rsid w:val="00FF64EE"/>
    <w:rsid w:val="00FF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CCF14"/>
  <w15:docId w15:val="{B25525CD-EF78-4D81-B235-1C83D67E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5C8ED2CE-4BB6-40C7-99B5-5E536E0A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4433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MohammadMahdi Moghaddasian</cp:lastModifiedBy>
  <cp:revision>5</cp:revision>
  <cp:lastPrinted>2018-09-30T05:02:00Z</cp:lastPrinted>
  <dcterms:created xsi:type="dcterms:W3CDTF">2021-06-13T07:09:00Z</dcterms:created>
  <dcterms:modified xsi:type="dcterms:W3CDTF">2021-12-25T06:33:00Z</dcterms:modified>
</cp:coreProperties>
</file>